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jc w:val="center"/>
      </w:pPr>
      <w:r>
        <w:rPr>
          <w:b/>
        </w:rPr>
        <w:t>REVISTA PRODUCTOS NATURALES (ISSN 1916-2413)</w:t>
      </w:r>
    </w:p>
    <w:p>
      <w:pPr>
        <w:jc w:val="center"/>
      </w:pPr>
      <w:r>
        <w:rPr>
          <w:b/>
          <w:color w:val="215C38"/>
        </w:rPr>
        <w:t>MODELO DE CARTA AO EDITOR</w:t>
      </w:r>
    </w:p>
    <w:p>
      <w:pPr>
        <w:jc w:val="center"/>
      </w:pPr>
      <w:r>
        <w:rPr>
          <w:b/>
        </w:rPr>
        <w:t>Revista Productos Naturales (RPN)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NOTA AOS AUTORES. A Carta ao Editor é uma comunicação científica breve destinada principalmente à discussão pós-publicação. Antes de submeter o manuscrito, exclua todos os quadros de instruções e exemplos editoriais. Mantenha apenas o conteúdo da Carta e as declarações aplicáveis.</w:t>
            </w:r>
          </w:p>
        </w:tc>
      </w:tr>
    </w:tbl>
    <w:p>
      <w:pPr>
        <w:pStyle w:val="Heading2"/>
      </w:pPr>
      <w:r>
        <w:rPr>
          <w:b/>
        </w:rPr>
        <w:t>Título e autoria</w:t>
      </w:r>
    </w:p>
    <w:p>
      <w:pPr>
        <w:jc w:val="center"/>
      </w:pPr>
      <w:r>
        <w:rPr>
          <w:b/>
        </w:rPr>
        <w:t>[TÍTULO EM ESPANHOL]</w:t>
      </w:r>
    </w:p>
    <w:p>
      <w:pPr>
        <w:jc w:val="center"/>
      </w:pPr>
      <w:r>
        <w:rPr>
          <w:b/>
        </w:rPr>
        <w:t>[TITLE IN ENGLISH]</w:t>
      </w:r>
    </w:p>
    <w:p>
      <w:pPr>
        <w:jc w:val="center"/>
      </w:pPr>
      <w:r>
        <w:rPr>
          <w:b/>
        </w:rPr>
        <w:t>[TÍTULO EM PORTUGUÊS]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O título deve ser claro, específico e direto e identificar o assunto central da Carta. Quando responder a um artigo publicado na RPN, o título deve permitir reconhecer claramente o tema da discussão. Evite abreviações desnecessárias e formulações vagas.</w:t>
            </w:r>
          </w:p>
        </w:tc>
      </w:tr>
    </w:tbl>
    <w:p>
      <w:pPr>
        <w:jc w:val="center"/>
      </w:pPr>
      <w:r>
        <w:rPr>
          <w:b/>
        </w:rPr>
        <w:t>[Autor 1]¹*, [Autor 2]², [Autor 3]¹</w:t>
      </w:r>
    </w:p>
    <w:p>
      <w:pPr>
        <w:jc w:val="center"/>
      </w:pPr>
      <w:r>
        <w:rPr>
          <w:b w:val="0"/>
        </w:rPr>
        <w:t>¹ [Afiliação institucional, cidade, país].   ² [Afiliação institucional, cidade, país].</w:t>
      </w:r>
    </w:p>
    <w:p>
      <w:pPr>
        <w:jc w:val="center"/>
      </w:pPr>
      <w:r>
        <w:rPr>
          <w:b w:val="0"/>
        </w:rPr>
        <w:t>ORCID iD: [Autor/a 1: 0000-0000-0000-0000] · [Autor/a 2: 0000-0000-0000-0000] · [Autor/a 3: 0000-0000-0000-0000]</w:t>
      </w:r>
    </w:p>
    <w:p>
      <w:pPr>
        <w:jc w:val="center"/>
      </w:pPr>
      <w:r>
        <w:rPr>
          <w:b w:val="0"/>
        </w:rPr>
        <w:t>Endereços de e-mail: [autor1@institución.edu]; [autor2@institución.edu]; [autor3@institución.edu].</w:t>
      </w:r>
    </w:p>
    <w:p>
      <w:pPr>
        <w:jc w:val="center"/>
      </w:pPr>
      <w:r>
        <w:rPr>
          <w:b w:val="0"/>
        </w:rPr>
        <w:t>* Autor correspondente: [autor1@institución.edu]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Máximo de 5 autores. Inclua o ORCID iD de todos os autores no OJS. Todos os autores e coautores devem ser cadastrados individualmente na submissão e na mesma ordem apresentada no manuscrito.</w:t>
            </w:r>
          </w:p>
        </w:tc>
      </w:tr>
    </w:tbl>
    <w:p>
      <w:pPr>
        <w:pStyle w:val="Heading2"/>
      </w:pPr>
      <w:r>
        <w:rPr>
          <w:b/>
        </w:rPr>
        <w:t>Escopo e extensão da Carta ao Editor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A Carta ao Editor destina-se principalmente a comentar, questionar, esclarecer, complementar ou discutir de forma fundamentada artigos publicados na RPN. Excepcionalmente, a Equipe Editorial poderá considerar cartas sobre assuntos científicos, metodológicos, éticos ou editoriais de especial relevância para a revista. Limites: máximo de 600 palavras no texto principal; máximo de 6 referências; máximo de 1 tabela ou figura; máximo de 5 autores. Resumen / Abstract / Resumo e palavras-chave não são exigidos.</w:t>
            </w:r>
          </w:p>
        </w:tc>
      </w:tr>
    </w:tbl>
    <w:p>
      <w:pPr>
        <w:pStyle w:val="Heading2"/>
      </w:pPr>
      <w:r>
        <w:rPr>
          <w:b/>
        </w:rPr>
        <w:t>Artigo da RPN objeto de discussão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Complete esta seção quando a Carta responder a uma publicação específica da RPN. Identifique de forma inequívoca o artigo comentado. Se a Carta não estiver diretamente vinculada a um artigo, exclua esta seção.</w:t>
            </w:r>
          </w:p>
        </w:tc>
      </w:tr>
    </w:tbl>
    <w:p>
      <w:r>
        <w:rPr>
          <w:b w:val="0"/>
        </w:rPr>
        <w:t>Título do artigo: [Insira o título completo]</w:t>
      </w:r>
    </w:p>
    <w:p>
      <w:r>
        <w:rPr>
          <w:b w:val="0"/>
        </w:rPr>
        <w:t>Autores: [Insira os autores]</w:t>
      </w:r>
    </w:p>
    <w:p>
      <w:r>
        <w:rPr>
          <w:b w:val="0"/>
        </w:rPr>
        <w:t>Referência / DOI / URL: [Insira a referência, DOI ou URL]</w:t>
      </w:r>
    </w:p>
    <w:p>
      <w:pPr>
        <w:pStyle w:val="Heading2"/>
      </w:pPr>
      <w:r>
        <w:rPr>
          <w:b/>
        </w:rPr>
        <w:t>Carta ao Editor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Apresente diretamente o propósito da comunicação. Desenvolva um argumento, observação, esclarecimento ou questionamento claramente definido e fundamentado. Mantenha um tom acadêmico, respeitoso, construtivo e centrado nos argumentos científicos. Finalize com uma conclusão ou consideração diretamente relacionada à discussão apresentada.</w:t>
            </w:r>
          </w:p>
        </w:tc>
      </w:tr>
    </w:tbl>
    <w:p>
      <w:r>
        <w:rPr>
          <w:b w:val="0"/>
        </w:rPr>
        <w:t>[Inserte el texto de la Carta ao Editor]</w:t>
      </w:r>
    </w:p>
    <w:p>
      <w:pPr>
        <w:pStyle w:val="Heading2"/>
      </w:pPr>
      <w:r>
        <w:rPr>
          <w:b/>
        </w:rPr>
        <w:t>Tabela ou figura opcional</w:t>
      </w:r>
    </w:p>
    <w:p>
      <w:r>
        <w:rPr>
          <w:b w:val="0"/>
        </w:rPr>
        <w:t>• Inclua no máximo 1 tabela ou figura no total.</w:t>
      </w:r>
    </w:p>
    <w:p>
      <w:r>
        <w:rPr>
          <w:b w:val="0"/>
        </w:rPr>
        <w:t>• Utilize este elemento somente quando for essencial para compreender o argumento.</w:t>
      </w:r>
    </w:p>
    <w:p>
      <w:r>
        <w:rPr>
          <w:b w:val="0"/>
        </w:rPr>
        <w:t>• Numere e cite o elemento no texto.</w:t>
      </w:r>
    </w:p>
    <w:p>
      <w:r>
        <w:rPr>
          <w:b w:val="0"/>
        </w:rPr>
        <w:t>• Não utilize tabelas ou figuras para ampliar artificialmente o escopo da Carta.</w:t>
      </w:r>
    </w:p>
    <w:p>
      <w:r>
        <w:rPr>
          <w:b w:val="0"/>
        </w:rPr>
        <w:t>• Ao adaptar material previamente publicado, identifique a fonte e cumpra as condições aplicáveis de direitos autorais e licenciamento.</w:t>
      </w:r>
    </w:p>
    <w:p>
      <w:pPr>
        <w:pStyle w:val="Heading2"/>
      </w:pPr>
      <w:r>
        <w:rPr>
          <w:b/>
        </w:rPr>
        <w:t>Resultados originais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Não utilize a Carta para comunicar um estudo original completo nem resultados experimentais substanciais que correspondam a um Artigo de Pesquisa ou Artigo Curto. Dados ou análises limitados poderão ser mencionados somente quando forem indispensáveis para sustentar o argumento e puderem ser apresentados com transparência suficiente dentro dos limites deste formato.</w:t>
            </w:r>
          </w:p>
        </w:tc>
      </w:tr>
    </w:tbl>
    <w:p>
      <w:pPr>
        <w:pStyle w:val="Heading2"/>
      </w:pPr>
      <w:r>
        <w:rPr>
          <w:b/>
        </w:rPr>
        <w:t>Agradecimentos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Reconheça contribuições que não atendam aos critérios de autoria. Esta seção pode ser omitida quando não for aplicável.</w:t>
            </w:r>
          </w:p>
        </w:tc>
      </w:tr>
    </w:tbl>
    <w:p>
      <w:r>
        <w:rPr>
          <w:b w:val="0"/>
        </w:rPr>
        <w:t>[Declaração]</w:t>
      </w:r>
    </w:p>
    <w:p>
      <w:pPr>
        <w:pStyle w:val="Heading2"/>
      </w:pPr>
      <w:r>
        <w:rPr>
          <w:b/>
        </w:rPr>
        <w:t>Contribuições dos autores (CRediT)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Quando aplicável, descreva a contribuição de cada autor utilizando os papéis CRediT pertinentes.</w:t>
            </w:r>
          </w:p>
        </w:tc>
      </w:tr>
    </w:tbl>
    <w:p>
      <w:r>
        <w:rPr>
          <w:b w:val="0"/>
        </w:rPr>
        <w:t>[Declaração]</w:t>
      </w:r>
    </w:p>
    <w:p>
      <w:pPr>
        <w:pStyle w:val="Heading2"/>
      </w:pPr>
      <w:r>
        <w:rPr>
          <w:b/>
        </w:rPr>
        <w:t>Financiamento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Declare as fontes de financiamento relacionadas à Carta. Se não houve financiamento específico, informe isso explicitamente.</w:t>
            </w:r>
          </w:p>
        </w:tc>
      </w:tr>
    </w:tbl>
    <w:p>
      <w:r>
        <w:rPr>
          <w:b w:val="0"/>
        </w:rPr>
        <w:t>[Declaração]</w:t>
      </w:r>
    </w:p>
    <w:p>
      <w:pPr>
        <w:pStyle w:val="Heading2"/>
      </w:pPr>
      <w:r>
        <w:rPr>
          <w:b/>
        </w:rPr>
        <w:t>Conflitos de interesse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Declare qualquer conflito de interesse financeiro, profissional, institucional, pessoal ou de outra natureza relacionado ao conteúdo da Carta. Se não houver conflitos, declare isso explicitamente.</w:t>
            </w:r>
          </w:p>
        </w:tc>
      </w:tr>
    </w:tbl>
    <w:p>
      <w:r>
        <w:rPr>
          <w:b w:val="0"/>
        </w:rPr>
        <w:t>[Declaração]</w:t>
      </w:r>
    </w:p>
    <w:p>
      <w:pPr>
        <w:pStyle w:val="Heading2"/>
      </w:pPr>
      <w:r>
        <w:rPr>
          <w:b/>
        </w:rPr>
        <w:t>Uso de inteligência artificial e ferramentas automatizadas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Declare a ferramenta e seu uso quando a IA tiver contribuído para a redação, imagens/gráficos, coleta ou análise de informações. Ferramentas de IA não podem ser listadas como autoras, e os autores mantêm total responsabilidade pelo conteúdo.</w:t>
            </w:r>
          </w:p>
        </w:tc>
      </w:tr>
    </w:tbl>
    <w:p>
      <w:r>
        <w:rPr>
          <w:b w:val="0"/>
        </w:rPr>
        <w:t>[Declaração]</w:t>
      </w:r>
    </w:p>
    <w:p>
      <w:pPr>
        <w:pStyle w:val="Heading2"/>
      </w:pPr>
      <w:r>
        <w:rPr>
          <w:b/>
        </w:rPr>
        <w:t>Referências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Inclua apenas as referências estritamente necessárias para sustentar a discussão. Máximo de 6 referências. Quando a Carta responder a um artigo publicado na RPN, inclua esse artigo entre as referências. Forneça DOI ou URL quando disponível e certifique-se de que cada citação no texto tenha a referência correspondente e vice-versa.</w:t>
            </w:r>
          </w:p>
        </w:tc>
      </w:tr>
    </w:tbl>
    <w:p>
      <w:r>
        <w:rPr>
          <w:b w:val="0"/>
        </w:rPr>
        <w:t>• [1] AUTOR, A.; AUTOR, B. Título do artigo. Revista, ano, volume, páginas ou número do artigo. https://doi.org/xx.xxxx/xxxxx</w:t>
      </w:r>
    </w:p>
    <w:p>
      <w:pPr>
        <w:pStyle w:val="Heading2"/>
      </w:pPr>
      <w:r>
        <w:rPr>
          <w:b/>
        </w:rPr>
        <w:t>Guia técnico para autores — excluir antes da submissão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As informações desta seção orientam a preparação do manuscrito e devem ser excluídas antes da submissão. Mantenha apenas o texto da Carta e as declarações aplicáveis no documento final.</w:t>
            </w:r>
          </w:p>
        </w:tc>
      </w:tr>
    </w:tbl>
    <w:p>
      <w:pPr>
        <w:pStyle w:val="Heading3"/>
      </w:pPr>
      <w:r>
        <w:rPr>
          <w:b/>
        </w:rPr>
        <w:t>Rigor e tom</w:t>
      </w:r>
    </w:p>
    <w:p>
      <w:r>
        <w:rPr>
          <w:b w:val="0"/>
        </w:rPr>
        <w:t>• Concentre a discussão em argumentos, dados, métodos ou interpretações, e não nas pessoas.</w:t>
      </w:r>
    </w:p>
    <w:p>
      <w:r>
        <w:rPr>
          <w:b w:val="0"/>
        </w:rPr>
        <w:t>• Evite ataques pessoais, afirmações depreciativas e linguagem promocional.</w:t>
      </w:r>
    </w:p>
    <w:p>
      <w:r>
        <w:rPr>
          <w:b w:val="0"/>
        </w:rPr>
        <w:t>• Diferencie claramente fatos, evidências, interpretação e inferências.</w:t>
      </w:r>
    </w:p>
    <w:p>
      <w:r>
        <w:rPr>
          <w:b w:val="0"/>
        </w:rPr>
        <w:t>• Não utilize esta seção para correspondência administrativa, disputas de autoria ou denúncias de conduta científica.</w:t>
      </w:r>
    </w:p>
    <w:p>
      <w:pPr>
        <w:pStyle w:val="Heading3"/>
      </w:pPr>
      <w:r>
        <w:rPr>
          <w:b/>
        </w:rPr>
        <w:t>Nomes científicos e nomenclatura</w:t>
      </w:r>
    </w:p>
    <w:p>
      <w:r>
        <w:rPr>
          <w:b w:val="0"/>
        </w:rPr>
        <w:t>• Use itálico para gênero, espécie e táxons infraespecíficos; não use itálico para autoria taxonômica, famílias ou táxons superiores.</w:t>
      </w:r>
    </w:p>
    <w:p>
      <w:r>
        <w:rPr>
          <w:b w:val="0"/>
        </w:rPr>
        <w:t>• Use nomenclatura científica aceita e consistente em todo o documento.</w:t>
      </w:r>
    </w:p>
    <w:p>
      <w:pPr>
        <w:pStyle w:val="Heading3"/>
      </w:pPr>
      <w:r>
        <w:rPr>
          <w:b/>
        </w:rPr>
        <w:t>Símbolos, unidades e abreviações</w:t>
      </w:r>
    </w:p>
    <w:p>
      <w:r>
        <w:rPr>
          <w:b w:val="0"/>
        </w:rPr>
        <w:t>• Use nomenclatura padrão IUPAC quando aplicável e empregue corretamente subscritos e sobrescritos.</w:t>
      </w:r>
    </w:p>
    <w:p>
      <w:r>
        <w:rPr>
          <w:b w:val="0"/>
        </w:rPr>
        <w:t>• Prefira o Sistema Internacional de Unidades (SI).</w:t>
      </w:r>
    </w:p>
    <w:p>
      <w:r>
        <w:rPr>
          <w:b w:val="0"/>
        </w:rPr>
        <w:t>• Defina as abreviações na primeira ocorrência e evite abreviações desnecessárias no título.</w:t>
      </w:r>
    </w:p>
    <w:p>
      <w:pPr>
        <w:jc w:val="center"/>
      </w:pPr>
      <w:r>
        <w:rPr>
          <w:b w:val="0"/>
          <w:color w:val="646464"/>
        </w:rPr>
        <w:t>Revista Productos Naturales · Plantilla de Carta ao Editor · Versão 2026</w:t>
      </w:r>
    </w:p>
    <w:sectPr w:rsidR="00F7573E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AAE37B" w14:textId="77777777" w:rsidR="000B2B38" w:rsidRDefault="000B2B38" w:rsidP="00F65F9B">
      <w:pPr>
        <w:spacing w:after="0" w:line="240" w:lineRule="auto"/>
      </w:pPr>
      <w:r>
        <w:separator/>
      </w:r>
    </w:p>
  </w:endnote>
  <w:endnote w:type="continuationSeparator" w:id="0">
    <w:p w14:paraId="50B4699D" w14:textId="77777777" w:rsidR="000B2B38" w:rsidRDefault="000B2B38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Content>
      <w:p w14:paraId="08AA7ACB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3567EF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Content>
      <w:p w14:paraId="67CD3D2F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7B12092" w14:textId="77777777" w:rsidR="006369A1" w:rsidRPr="006369A1" w:rsidRDefault="006369A1" w:rsidP="006369A1">
    <w:pPr>
      <w:pStyle w:val="Footer"/>
      <w:pBdr>
        <w:top w:val="single" w:sz="4" w:space="1" w:color="auto"/>
      </w:pBdr>
      <w:ind w:right="360"/>
      <w:jc w:val="center"/>
      <w:rPr>
        <w:rFonts w:cs="Times New Roman"/>
        <w:i/>
        <w:iCs/>
      </w:rPr>
    </w:pPr>
    <w:r>
      <w:t>REVISTA PRODUCTOS NATURALES · Plantilla de Carta ao Editor · Versão 2026</w:t>
    </w:r>
  </w:p>
  <w:p w14:paraId="713B5B7A" w14:textId="77777777" w:rsidR="00F65F9B" w:rsidRPr="00F65F9B" w:rsidRDefault="00F65F9B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F47FAB" w14:textId="77777777" w:rsidR="000B2B38" w:rsidRDefault="000B2B38" w:rsidP="00F65F9B">
      <w:pPr>
        <w:spacing w:after="0" w:line="240" w:lineRule="auto"/>
      </w:pPr>
      <w:r>
        <w:separator/>
      </w:r>
    </w:p>
  </w:footnote>
  <w:footnote w:type="continuationSeparator" w:id="0">
    <w:p w14:paraId="4AD46977" w14:textId="77777777" w:rsidR="000B2B38" w:rsidRDefault="000B2B38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434CEB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cs="Times New Roman"/>
        <w:lang w:val="es-ES"/>
      </w:rPr>
    </w:pPr>
    <w:r w:rsidRPr="00F65F9B">
      <w:rPr>
        <w:rFonts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D6E79"/>
    <w:multiLevelType w:val="multilevel"/>
    <w:tmpl w:val="BC7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2E9"/>
    <w:multiLevelType w:val="multilevel"/>
    <w:tmpl w:val="2C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B5CD1"/>
    <w:multiLevelType w:val="multilevel"/>
    <w:tmpl w:val="353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21606"/>
    <w:multiLevelType w:val="multilevel"/>
    <w:tmpl w:val="2218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F3F28"/>
    <w:multiLevelType w:val="multilevel"/>
    <w:tmpl w:val="37D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2633A"/>
    <w:multiLevelType w:val="multilevel"/>
    <w:tmpl w:val="E5E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E1390"/>
    <w:multiLevelType w:val="multilevel"/>
    <w:tmpl w:val="4E4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96E6C"/>
    <w:multiLevelType w:val="multilevel"/>
    <w:tmpl w:val="D3AC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47327"/>
    <w:multiLevelType w:val="multilevel"/>
    <w:tmpl w:val="B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32"/>
  </w:num>
  <w:num w:numId="2" w16cid:durableId="43257947">
    <w:abstractNumId w:val="28"/>
  </w:num>
  <w:num w:numId="3" w16cid:durableId="1650597816">
    <w:abstractNumId w:val="10"/>
  </w:num>
  <w:num w:numId="4" w16cid:durableId="2146503712">
    <w:abstractNumId w:val="2"/>
  </w:num>
  <w:num w:numId="5" w16cid:durableId="526068107">
    <w:abstractNumId w:val="27"/>
  </w:num>
  <w:num w:numId="6" w16cid:durableId="1208488227">
    <w:abstractNumId w:val="0"/>
  </w:num>
  <w:num w:numId="7" w16cid:durableId="827936628">
    <w:abstractNumId w:val="6"/>
  </w:num>
  <w:num w:numId="8" w16cid:durableId="453985530">
    <w:abstractNumId w:val="29"/>
  </w:num>
  <w:num w:numId="9" w16cid:durableId="596451685">
    <w:abstractNumId w:val="26"/>
  </w:num>
  <w:num w:numId="10" w16cid:durableId="610480654">
    <w:abstractNumId w:val="25"/>
  </w:num>
  <w:num w:numId="11" w16cid:durableId="189415373">
    <w:abstractNumId w:val="30"/>
  </w:num>
  <w:num w:numId="12" w16cid:durableId="2021469125">
    <w:abstractNumId w:val="20"/>
  </w:num>
  <w:num w:numId="13" w16cid:durableId="1069502532">
    <w:abstractNumId w:val="21"/>
  </w:num>
  <w:num w:numId="14" w16cid:durableId="1696228614">
    <w:abstractNumId w:val="35"/>
  </w:num>
  <w:num w:numId="15" w16cid:durableId="935594439">
    <w:abstractNumId w:val="18"/>
  </w:num>
  <w:num w:numId="16" w16cid:durableId="1164470432">
    <w:abstractNumId w:val="23"/>
  </w:num>
  <w:num w:numId="17" w16cid:durableId="625233372">
    <w:abstractNumId w:val="1"/>
  </w:num>
  <w:num w:numId="18" w16cid:durableId="1675062962">
    <w:abstractNumId w:val="16"/>
  </w:num>
  <w:num w:numId="19" w16cid:durableId="80613675">
    <w:abstractNumId w:val="34"/>
  </w:num>
  <w:num w:numId="20" w16cid:durableId="608852781">
    <w:abstractNumId w:val="22"/>
  </w:num>
  <w:num w:numId="21" w16cid:durableId="1299258763">
    <w:abstractNumId w:val="4"/>
  </w:num>
  <w:num w:numId="22" w16cid:durableId="1264728829">
    <w:abstractNumId w:val="9"/>
  </w:num>
  <w:num w:numId="23" w16cid:durableId="676229161">
    <w:abstractNumId w:val="19"/>
  </w:num>
  <w:num w:numId="24" w16cid:durableId="57750561">
    <w:abstractNumId w:val="11"/>
  </w:num>
  <w:num w:numId="25" w16cid:durableId="1703163190">
    <w:abstractNumId w:val="7"/>
  </w:num>
  <w:num w:numId="26" w16cid:durableId="1260718995">
    <w:abstractNumId w:val="3"/>
  </w:num>
  <w:num w:numId="27" w16cid:durableId="766271206">
    <w:abstractNumId w:val="15"/>
  </w:num>
  <w:num w:numId="28" w16cid:durableId="343440489">
    <w:abstractNumId w:val="24"/>
  </w:num>
  <w:num w:numId="29" w16cid:durableId="595946039">
    <w:abstractNumId w:val="13"/>
  </w:num>
  <w:num w:numId="30" w16cid:durableId="655063122">
    <w:abstractNumId w:val="5"/>
  </w:num>
  <w:num w:numId="31" w16cid:durableId="599608608">
    <w:abstractNumId w:val="12"/>
  </w:num>
  <w:num w:numId="32" w16cid:durableId="1205215036">
    <w:abstractNumId w:val="33"/>
  </w:num>
  <w:num w:numId="33" w16cid:durableId="1554926088">
    <w:abstractNumId w:val="31"/>
  </w:num>
  <w:num w:numId="34" w16cid:durableId="68576370">
    <w:abstractNumId w:val="8"/>
  </w:num>
  <w:num w:numId="35" w16cid:durableId="200214369">
    <w:abstractNumId w:val="14"/>
  </w:num>
  <w:num w:numId="36" w16cid:durableId="93015834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3087A"/>
    <w:rsid w:val="000329BE"/>
    <w:rsid w:val="00055D5B"/>
    <w:rsid w:val="00063A19"/>
    <w:rsid w:val="00066D51"/>
    <w:rsid w:val="000902B2"/>
    <w:rsid w:val="00096152"/>
    <w:rsid w:val="000B2B38"/>
    <w:rsid w:val="000C2A2D"/>
    <w:rsid w:val="000C5A6A"/>
    <w:rsid w:val="000D0D44"/>
    <w:rsid w:val="000E03F4"/>
    <w:rsid w:val="000E6B2C"/>
    <w:rsid w:val="000F3504"/>
    <w:rsid w:val="00104A28"/>
    <w:rsid w:val="00111BF8"/>
    <w:rsid w:val="00113A84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73A6B"/>
    <w:rsid w:val="0018062B"/>
    <w:rsid w:val="00187A14"/>
    <w:rsid w:val="00191F98"/>
    <w:rsid w:val="00193446"/>
    <w:rsid w:val="001A3BA0"/>
    <w:rsid w:val="001A6D36"/>
    <w:rsid w:val="001E3E2B"/>
    <w:rsid w:val="001E7C34"/>
    <w:rsid w:val="001E7E35"/>
    <w:rsid w:val="001F0E66"/>
    <w:rsid w:val="001F168F"/>
    <w:rsid w:val="001F488B"/>
    <w:rsid w:val="0020002A"/>
    <w:rsid w:val="0020113A"/>
    <w:rsid w:val="00205126"/>
    <w:rsid w:val="00216EA7"/>
    <w:rsid w:val="002241E3"/>
    <w:rsid w:val="0023787C"/>
    <w:rsid w:val="00245C54"/>
    <w:rsid w:val="00257480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223"/>
    <w:rsid w:val="004D3984"/>
    <w:rsid w:val="004D5DC0"/>
    <w:rsid w:val="004D67AA"/>
    <w:rsid w:val="004D6865"/>
    <w:rsid w:val="004E2D61"/>
    <w:rsid w:val="00500758"/>
    <w:rsid w:val="0050266C"/>
    <w:rsid w:val="00504888"/>
    <w:rsid w:val="005143D1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D6FFC"/>
    <w:rsid w:val="005E7931"/>
    <w:rsid w:val="00606061"/>
    <w:rsid w:val="0061365A"/>
    <w:rsid w:val="006357BA"/>
    <w:rsid w:val="006369A1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6E5495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B2089"/>
    <w:rsid w:val="007E5BC0"/>
    <w:rsid w:val="00802CB4"/>
    <w:rsid w:val="00824EA2"/>
    <w:rsid w:val="00825998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65926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C26B0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65D2D"/>
    <w:rsid w:val="00B71123"/>
    <w:rsid w:val="00B76D62"/>
    <w:rsid w:val="00BA127B"/>
    <w:rsid w:val="00BA5881"/>
    <w:rsid w:val="00BC0743"/>
    <w:rsid w:val="00BC48DB"/>
    <w:rsid w:val="00BE3F54"/>
    <w:rsid w:val="00BF54E5"/>
    <w:rsid w:val="00C11719"/>
    <w:rsid w:val="00C13B14"/>
    <w:rsid w:val="00C33791"/>
    <w:rsid w:val="00C4364A"/>
    <w:rsid w:val="00C457D5"/>
    <w:rsid w:val="00C47127"/>
    <w:rsid w:val="00C57657"/>
    <w:rsid w:val="00C62395"/>
    <w:rsid w:val="00C67A0A"/>
    <w:rsid w:val="00C73DBE"/>
    <w:rsid w:val="00C75BE9"/>
    <w:rsid w:val="00C868E8"/>
    <w:rsid w:val="00CB0906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54613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05A72"/>
    <w:rsid w:val="00E24FB9"/>
    <w:rsid w:val="00E279A3"/>
    <w:rsid w:val="00E362F7"/>
    <w:rsid w:val="00E44D9C"/>
    <w:rsid w:val="00E625CD"/>
    <w:rsid w:val="00E65163"/>
    <w:rsid w:val="00EA4DBE"/>
    <w:rsid w:val="00EC1E44"/>
    <w:rsid w:val="00EC3D45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74090"/>
    <w:rsid w:val="00F7573E"/>
    <w:rsid w:val="00F937D1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039953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1174</Words>
  <Characters>7515</Characters>
  <Application>Microsoft Office Word</Application>
  <DocSecurity>0</DocSecurity>
  <Lines>136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/>
  <lastModifiedBy>M365 Copilot</lastModifiedBy>
  <revision>3</revision>
  <dcterms:created xsi:type="dcterms:W3CDTF">2026-10-21T14:03:29.7200322Z</dcterms:created>
  <dcterms:modified xsi:type="dcterms:W3CDTF">2026-10-21T14:03:29.7200322Z</dcterms:modified>
</coreProperties>
</file>