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33B671" w14:textId="77777777" w:rsidR="00933ADD" w:rsidRDefault="00000000">
      <w:pPr>
        <w:jc w:val="center"/>
      </w:pPr>
      <w:r>
        <w:rPr>
          <w:b/>
        </w:rPr>
        <w:t>REVISTA PRODUCTOS NATURALES (ISSN 1916-2413)</w:t>
      </w:r>
    </w:p>
    <w:p w14:paraId="39EAF67A" w14:textId="77777777" w:rsidR="00933ADD" w:rsidRDefault="00000000">
      <w:pPr>
        <w:jc w:val="center"/>
      </w:pPr>
      <w:r>
        <w:rPr>
          <w:b/>
          <w:color w:val="215C38"/>
        </w:rPr>
        <w:t>REVIEW ARTICLE TEMPLATE</w:t>
      </w:r>
    </w:p>
    <w:p w14:paraId="05FE6FAE" w14:textId="77777777" w:rsidR="00933ADD" w:rsidRDefault="00000000">
      <w:pPr>
        <w:jc w:val="center"/>
      </w:pPr>
      <w:r>
        <w:rPr>
          <w:b/>
        </w:rPr>
        <w:t>Revista Productos Naturales (RPN)</w:t>
      </w:r>
    </w:p>
    <w:tbl>
      <w:tblPr>
        <w:tblW w:w="0" w:type="auto"/>
        <w:tblLook w:val="04A0" w:firstRow="1" w:lastRow="0" w:firstColumn="1" w:lastColumn="0" w:noHBand="0" w:noVBand="1"/>
      </w:tblPr>
      <w:tblGrid>
        <w:gridCol w:w="10494"/>
      </w:tblGrid>
      <w:tr w:rsidR="00933ADD" w14:paraId="1659721F" w14:textId="77777777">
        <w:tc>
          <w:tcPr>
            <w:tcW w:w="10494" w:type="dxa"/>
            <w:shd w:val="clear" w:color="auto" w:fill="F7F3EE"/>
            <w:vAlign w:val="center"/>
          </w:tcPr>
          <w:p w14:paraId="0D0F1306" w14:textId="77777777" w:rsidR="00933ADD" w:rsidRDefault="00000000">
            <w:pPr>
              <w:jc w:val="both"/>
            </w:pPr>
            <w:r>
              <w:rPr>
                <w:i/>
                <w:color w:val="A84C00"/>
              </w:rPr>
              <w:t>NOTE TO AUTHORS. Before submitting the manuscript, delete all instruction boxes and editorial examples. Keep only the scientific content of the article.</w:t>
            </w:r>
          </w:p>
        </w:tc>
      </w:tr>
    </w:tbl>
    <w:p w14:paraId="007BD7CC" w14:textId="77777777" w:rsidR="00933ADD" w:rsidRDefault="00000000">
      <w:pPr>
        <w:pStyle w:val="Heading2"/>
      </w:pPr>
      <w:r>
        <w:rPr>
          <w:b/>
        </w:rPr>
        <w:t>Title and authorship</w:t>
      </w:r>
    </w:p>
    <w:p w14:paraId="2A1259FE" w14:textId="77777777" w:rsidR="00933ADD" w:rsidRDefault="00000000" w:rsidP="00CB7AC0">
      <w:pPr>
        <w:jc w:val="center"/>
      </w:pPr>
      <w:r>
        <w:rPr>
          <w:b/>
        </w:rPr>
        <w:t>[TITLE IN SPANISH]</w:t>
      </w:r>
    </w:p>
    <w:p w14:paraId="1D13378C" w14:textId="77777777" w:rsidR="00933ADD" w:rsidRDefault="00000000" w:rsidP="00CB7AC0">
      <w:pPr>
        <w:jc w:val="center"/>
      </w:pPr>
      <w:r>
        <w:rPr>
          <w:b/>
        </w:rPr>
        <w:t>[TITLE IN ENGLISH]</w:t>
      </w:r>
    </w:p>
    <w:p w14:paraId="0546C5C6" w14:textId="77777777" w:rsidR="00933ADD" w:rsidRDefault="00000000" w:rsidP="00CB7AC0">
      <w:pPr>
        <w:jc w:val="center"/>
      </w:pPr>
      <w:r>
        <w:rPr>
          <w:b/>
        </w:rPr>
        <w:t>[TITLE IN PORTUGUESE]</w:t>
      </w:r>
    </w:p>
    <w:tbl>
      <w:tblPr>
        <w:tblW w:w="0" w:type="auto"/>
        <w:tblLook w:val="04A0" w:firstRow="1" w:lastRow="0" w:firstColumn="1" w:lastColumn="0" w:noHBand="0" w:noVBand="1"/>
      </w:tblPr>
      <w:tblGrid>
        <w:gridCol w:w="10494"/>
      </w:tblGrid>
      <w:tr w:rsidR="00933ADD" w14:paraId="23DFF8E8" w14:textId="77777777">
        <w:tc>
          <w:tcPr>
            <w:tcW w:w="10494" w:type="dxa"/>
            <w:shd w:val="clear" w:color="auto" w:fill="F7F3EE"/>
            <w:vAlign w:val="center"/>
          </w:tcPr>
          <w:p w14:paraId="071DF8D7" w14:textId="77777777" w:rsidR="00933ADD" w:rsidRDefault="00000000">
            <w:pPr>
              <w:jc w:val="both"/>
            </w:pPr>
            <w:r>
              <w:rPr>
                <w:i/>
                <w:color w:val="A84C00"/>
              </w:rPr>
              <w:t>The title should be clear, specific, and direct, and adequately delimit the topic of the review. Avoid unnecessary abbreviations, questions, and vague wording. Recommended length: 12–20 words.</w:t>
            </w:r>
          </w:p>
        </w:tc>
      </w:tr>
    </w:tbl>
    <w:p w14:paraId="625C9F3A" w14:textId="77777777" w:rsidR="00933ADD" w:rsidRDefault="00000000" w:rsidP="00CB7AC0">
      <w:pPr>
        <w:jc w:val="center"/>
      </w:pPr>
      <w:r>
        <w:rPr>
          <w:b/>
        </w:rPr>
        <w:t>[Author 1]¹*, [Author 2]², [Author 3]¹</w:t>
      </w:r>
    </w:p>
    <w:p w14:paraId="16556C72" w14:textId="77777777" w:rsidR="00933ADD" w:rsidRDefault="00000000" w:rsidP="00CB7AC0">
      <w:pPr>
        <w:jc w:val="center"/>
      </w:pPr>
      <w:r>
        <w:t>¹ [Institutional affiliation, city, country].   ² [Institutional affiliation, city, country].</w:t>
      </w:r>
    </w:p>
    <w:p w14:paraId="662E10A7" w14:textId="77777777" w:rsidR="00933ADD" w:rsidRDefault="00000000" w:rsidP="00CB7AC0">
      <w:pPr>
        <w:jc w:val="center"/>
      </w:pPr>
      <w:r>
        <w:t>ORCID iD: [Autor/a 1: 0000-0000-0000-0000] · [Autor/a 2: 0000-0000-0000-0000] · [Autor/a 3: 0000-0000-0000-0000]</w:t>
      </w:r>
    </w:p>
    <w:p w14:paraId="1041BC33" w14:textId="77777777" w:rsidR="00933ADD" w:rsidRDefault="00000000" w:rsidP="00CB7AC0">
      <w:pPr>
        <w:jc w:val="center"/>
      </w:pPr>
      <w:r>
        <w:t>Email addresses: [autor1@institución.edu]; [autor2@institución.edu]; [autor3@institución.edu].</w:t>
      </w:r>
    </w:p>
    <w:p w14:paraId="44DDA8B9" w14:textId="77777777" w:rsidR="00933ADD" w:rsidRDefault="00000000" w:rsidP="00CB7AC0">
      <w:pPr>
        <w:jc w:val="center"/>
      </w:pPr>
      <w:r>
        <w:t>* Corresponding author: [autor1@institución.edu]</w:t>
      </w:r>
    </w:p>
    <w:tbl>
      <w:tblPr>
        <w:tblW w:w="0" w:type="auto"/>
        <w:tblLook w:val="04A0" w:firstRow="1" w:lastRow="0" w:firstColumn="1" w:lastColumn="0" w:noHBand="0" w:noVBand="1"/>
      </w:tblPr>
      <w:tblGrid>
        <w:gridCol w:w="10494"/>
      </w:tblGrid>
      <w:tr w:rsidR="00933ADD" w14:paraId="0F021DC6" w14:textId="77777777">
        <w:tc>
          <w:tcPr>
            <w:tcW w:w="10494" w:type="dxa"/>
            <w:shd w:val="clear" w:color="auto" w:fill="F7F3EE"/>
            <w:vAlign w:val="center"/>
          </w:tcPr>
          <w:p w14:paraId="069EA3E4" w14:textId="77777777" w:rsidR="00933ADD" w:rsidRDefault="00000000">
            <w:pPr>
              <w:jc w:val="both"/>
            </w:pPr>
            <w:r>
              <w:rPr>
                <w:i/>
                <w:color w:val="A84C00"/>
              </w:rPr>
              <w:t>Include the ORCID iD of all authors in OJS. All authors and co-authors must be registered individually in the submission and in the same order as in the manuscript.</w:t>
            </w:r>
          </w:p>
        </w:tc>
      </w:tr>
    </w:tbl>
    <w:p w14:paraId="5F3CF464" w14:textId="77777777" w:rsidR="00933ADD" w:rsidRDefault="00000000">
      <w:pPr>
        <w:pStyle w:val="Heading2"/>
      </w:pPr>
      <w:r>
        <w:rPr>
          <w:b/>
        </w:rPr>
        <w:t>Resumen</w:t>
      </w:r>
    </w:p>
    <w:tbl>
      <w:tblPr>
        <w:tblW w:w="0" w:type="auto"/>
        <w:tblLook w:val="04A0" w:firstRow="1" w:lastRow="0" w:firstColumn="1" w:lastColumn="0" w:noHBand="0" w:noVBand="1"/>
      </w:tblPr>
      <w:tblGrid>
        <w:gridCol w:w="10494"/>
      </w:tblGrid>
      <w:tr w:rsidR="00933ADD" w14:paraId="6DD5FD09" w14:textId="77777777">
        <w:tc>
          <w:tcPr>
            <w:tcW w:w="10494" w:type="dxa"/>
            <w:shd w:val="clear" w:color="auto" w:fill="F7F3EE"/>
            <w:vAlign w:val="center"/>
          </w:tcPr>
          <w:p w14:paraId="40789AC3" w14:textId="77777777" w:rsidR="00933ADD" w:rsidRDefault="00000000">
            <w:pPr>
              <w:jc w:val="both"/>
            </w:pPr>
            <w:r>
              <w:rPr>
                <w:i/>
                <w:color w:val="A84C00"/>
              </w:rPr>
              <w:t>Maximum 200 words. One paragraph. State the topic, objective and scope of the review, the general search strategy, the main critical synthesis, and the most relevant conclusions. Do not cite references, figures, or tables.</w:t>
            </w:r>
          </w:p>
        </w:tc>
      </w:tr>
    </w:tbl>
    <w:p w14:paraId="45592613" w14:textId="77777777" w:rsidR="00933ADD" w:rsidRDefault="00000000">
      <w:r>
        <w:t>[Insert the Resumen in Spanish]</w:t>
      </w:r>
    </w:p>
    <w:p w14:paraId="08167EA6" w14:textId="77777777" w:rsidR="00933ADD" w:rsidRDefault="00000000">
      <w:pPr>
        <w:pStyle w:val="Heading2"/>
      </w:pPr>
      <w:r>
        <w:rPr>
          <w:b/>
        </w:rPr>
        <w:t>Abstract</w:t>
      </w:r>
    </w:p>
    <w:tbl>
      <w:tblPr>
        <w:tblW w:w="0" w:type="auto"/>
        <w:tblLook w:val="04A0" w:firstRow="1" w:lastRow="0" w:firstColumn="1" w:lastColumn="0" w:noHBand="0" w:noVBand="1"/>
      </w:tblPr>
      <w:tblGrid>
        <w:gridCol w:w="10494"/>
      </w:tblGrid>
      <w:tr w:rsidR="00933ADD" w14:paraId="009A531F" w14:textId="77777777">
        <w:tc>
          <w:tcPr>
            <w:tcW w:w="10494" w:type="dxa"/>
            <w:shd w:val="clear" w:color="auto" w:fill="F7F3EE"/>
            <w:vAlign w:val="center"/>
          </w:tcPr>
          <w:p w14:paraId="62054E51" w14:textId="77777777" w:rsidR="00933ADD" w:rsidRDefault="00000000">
            <w:pPr>
              <w:jc w:val="both"/>
            </w:pPr>
            <w:r>
              <w:rPr>
                <w:i/>
                <w:color w:val="A84C00"/>
              </w:rPr>
              <w:t>Maximum 200 words. One paragraph. State the topic, objective and scope of the review, the general search strategy, the main critical synthesis, and the most relevant conclusions. Do not cite references, figures, or tables.</w:t>
            </w:r>
          </w:p>
        </w:tc>
      </w:tr>
    </w:tbl>
    <w:p w14:paraId="3B7369A2" w14:textId="77777777" w:rsidR="00933ADD" w:rsidRDefault="00000000">
      <w:r>
        <w:t>[Insert the Abstract in English]</w:t>
      </w:r>
    </w:p>
    <w:p w14:paraId="55A84D7C" w14:textId="77777777" w:rsidR="00933ADD" w:rsidRDefault="00000000">
      <w:pPr>
        <w:pStyle w:val="Heading2"/>
      </w:pPr>
      <w:r>
        <w:rPr>
          <w:b/>
        </w:rPr>
        <w:t>Resumo</w:t>
      </w:r>
    </w:p>
    <w:tbl>
      <w:tblPr>
        <w:tblW w:w="0" w:type="auto"/>
        <w:tblLook w:val="04A0" w:firstRow="1" w:lastRow="0" w:firstColumn="1" w:lastColumn="0" w:noHBand="0" w:noVBand="1"/>
      </w:tblPr>
      <w:tblGrid>
        <w:gridCol w:w="10494"/>
      </w:tblGrid>
      <w:tr w:rsidR="00933ADD" w14:paraId="14C8C2B1" w14:textId="77777777">
        <w:tc>
          <w:tcPr>
            <w:tcW w:w="10494" w:type="dxa"/>
            <w:shd w:val="clear" w:color="auto" w:fill="F7F3EE"/>
            <w:vAlign w:val="center"/>
          </w:tcPr>
          <w:p w14:paraId="34B166FD" w14:textId="77777777" w:rsidR="00933ADD" w:rsidRDefault="00000000">
            <w:pPr>
              <w:jc w:val="both"/>
            </w:pPr>
            <w:r>
              <w:rPr>
                <w:i/>
                <w:color w:val="A84C00"/>
              </w:rPr>
              <w:t>Máximo de 200 palavras. Um único parágrafo. Apresente o tema, o objetivo e o escopo da revisão, a estratégia geral de busca, a principal síntese crítica e as conclusões mais relevantes. Não cite referências, figuras ou tabelas.</w:t>
            </w:r>
          </w:p>
        </w:tc>
      </w:tr>
    </w:tbl>
    <w:p w14:paraId="74E1BE6A" w14:textId="77777777" w:rsidR="00933ADD" w:rsidRDefault="00000000">
      <w:r>
        <w:lastRenderedPageBreak/>
        <w:t>[Insert the Resumo in Portuguese]</w:t>
      </w:r>
    </w:p>
    <w:p w14:paraId="1352D89B" w14:textId="77777777" w:rsidR="00933ADD" w:rsidRDefault="00000000">
      <w:r>
        <w:rPr>
          <w:b/>
        </w:rPr>
        <w:t>Keywords: [3–6 keywords, English only]</w:t>
      </w:r>
    </w:p>
    <w:p w14:paraId="6C4C5B97" w14:textId="77777777" w:rsidR="00933ADD" w:rsidRDefault="00000000">
      <w:pPr>
        <w:pStyle w:val="Heading2"/>
      </w:pPr>
      <w:r>
        <w:rPr>
          <w:b/>
        </w:rPr>
        <w:t>Review Article scope and length</w:t>
      </w:r>
    </w:p>
    <w:tbl>
      <w:tblPr>
        <w:tblW w:w="0" w:type="auto"/>
        <w:tblLook w:val="04A0" w:firstRow="1" w:lastRow="0" w:firstColumn="1" w:lastColumn="0" w:noHBand="0" w:noVBand="1"/>
      </w:tblPr>
      <w:tblGrid>
        <w:gridCol w:w="10494"/>
      </w:tblGrid>
      <w:tr w:rsidR="00933ADD" w14:paraId="0D849B90" w14:textId="77777777">
        <w:tc>
          <w:tcPr>
            <w:tcW w:w="10494" w:type="dxa"/>
            <w:shd w:val="clear" w:color="auto" w:fill="F7F3EE"/>
            <w:vAlign w:val="center"/>
          </w:tcPr>
          <w:p w14:paraId="4862B348" w14:textId="77777777" w:rsidR="00933ADD" w:rsidRDefault="00000000">
            <w:pPr>
              <w:jc w:val="both"/>
            </w:pPr>
            <w:r>
              <w:rPr>
                <w:i/>
                <w:color w:val="A84C00"/>
              </w:rPr>
              <w:t>A Review Article presents a broad, in-depth, critical, and integrated synthesis of the available knowledge on a clearly defined topic within the scope of RPN. It must go beyond bibliographic compilation: authors are expected to organize, compare, evaluate, and critically interpret the evidence, identify advances, trends, controversies, limitations, and knowledge gaps, and propose priorities or future research directions. Limits: maximum 8,000 words in the main text; minimum 50 references; maximum 8 figures and tables combined.</w:t>
            </w:r>
          </w:p>
        </w:tc>
      </w:tr>
    </w:tbl>
    <w:p w14:paraId="3350A4F3" w14:textId="77777777" w:rsidR="00933ADD" w:rsidRDefault="00000000">
      <w:pPr>
        <w:pStyle w:val="Heading2"/>
      </w:pPr>
      <w:r>
        <w:rPr>
          <w:b/>
        </w:rPr>
        <w:t>1. Introduction</w:t>
      </w:r>
    </w:p>
    <w:tbl>
      <w:tblPr>
        <w:tblW w:w="0" w:type="auto"/>
        <w:tblLook w:val="04A0" w:firstRow="1" w:lastRow="0" w:firstColumn="1" w:lastColumn="0" w:noHBand="0" w:noVBand="1"/>
      </w:tblPr>
      <w:tblGrid>
        <w:gridCol w:w="10494"/>
      </w:tblGrid>
      <w:tr w:rsidR="00933ADD" w14:paraId="7C2040CF" w14:textId="77777777">
        <w:tc>
          <w:tcPr>
            <w:tcW w:w="10494" w:type="dxa"/>
            <w:shd w:val="clear" w:color="auto" w:fill="F7F3EE"/>
            <w:vAlign w:val="center"/>
          </w:tcPr>
          <w:p w14:paraId="37D4DC9D" w14:textId="77777777" w:rsidR="00933ADD" w:rsidRDefault="00000000">
            <w:pPr>
              <w:jc w:val="both"/>
            </w:pPr>
            <w:r>
              <w:rPr>
                <w:i/>
                <w:color w:val="A84C00"/>
              </w:rPr>
              <w:t>Present the topic, essential background, and scientific relevance. Justify the need for the review, state its objective, and clearly delimit its thematic, temporal, geographical, or taxonomic scope when applicable.</w:t>
            </w:r>
          </w:p>
        </w:tc>
      </w:tr>
    </w:tbl>
    <w:p w14:paraId="7C6333DD" w14:textId="77777777" w:rsidR="00933ADD" w:rsidRDefault="00000000">
      <w:r>
        <w:t>[Insert the Introduction]</w:t>
      </w:r>
    </w:p>
    <w:p w14:paraId="04C9B06E" w14:textId="77777777" w:rsidR="00933ADD" w:rsidRDefault="00000000">
      <w:pPr>
        <w:pStyle w:val="Heading2"/>
      </w:pPr>
      <w:r>
        <w:rPr>
          <w:b/>
        </w:rPr>
        <w:t>2. Literature search and selection strategy</w:t>
      </w:r>
    </w:p>
    <w:tbl>
      <w:tblPr>
        <w:tblW w:w="0" w:type="auto"/>
        <w:tblLook w:val="04A0" w:firstRow="1" w:lastRow="0" w:firstColumn="1" w:lastColumn="0" w:noHBand="0" w:noVBand="1"/>
      </w:tblPr>
      <w:tblGrid>
        <w:gridCol w:w="10494"/>
      </w:tblGrid>
      <w:tr w:rsidR="00933ADD" w14:paraId="44C308ED" w14:textId="77777777">
        <w:tc>
          <w:tcPr>
            <w:tcW w:w="10494" w:type="dxa"/>
            <w:shd w:val="clear" w:color="auto" w:fill="F7F3EE"/>
            <w:vAlign w:val="center"/>
          </w:tcPr>
          <w:p w14:paraId="48822B46" w14:textId="77777777" w:rsidR="00933ADD" w:rsidRDefault="00000000">
            <w:pPr>
              <w:jc w:val="both"/>
            </w:pPr>
            <w:r>
              <w:rPr>
                <w:i/>
                <w:color w:val="A84C00"/>
              </w:rPr>
              <w:t>Transparently describe how the literature was identified and selected. At a minimum, indicate the main databases or information sources consulted, search terms or combinations, the period covered when applicable, selection criteria, and exclusion criteria when applicable. This requirement does not imply that every review must adopt a systematic methodology.</w:t>
            </w:r>
          </w:p>
        </w:tc>
      </w:tr>
    </w:tbl>
    <w:p w14:paraId="093A468A" w14:textId="77777777" w:rsidR="00933ADD" w:rsidRDefault="00000000">
      <w:pPr>
        <w:pStyle w:val="Heading3"/>
      </w:pPr>
      <w:r>
        <w:rPr>
          <w:b/>
        </w:rPr>
        <w:t>2.1 Information sources</w:t>
      </w:r>
    </w:p>
    <w:p w14:paraId="1BB0D8D4" w14:textId="77777777" w:rsidR="00933ADD" w:rsidRDefault="00000000">
      <w:r>
        <w:t>[Indicate the main databases and other information sources consulted.]</w:t>
      </w:r>
    </w:p>
    <w:p w14:paraId="6A7AF56F" w14:textId="77777777" w:rsidR="00933ADD" w:rsidRDefault="00000000">
      <w:pPr>
        <w:pStyle w:val="Heading3"/>
      </w:pPr>
      <w:r>
        <w:rPr>
          <w:b/>
        </w:rPr>
        <w:t>2.2 Search strategy</w:t>
      </w:r>
    </w:p>
    <w:p w14:paraId="0A269AEA" w14:textId="77777777" w:rsidR="00933ADD" w:rsidRDefault="00000000">
      <w:r>
        <w:t>[Describe the terms, keywords, general search combinations, and period covered, when applicable.]</w:t>
      </w:r>
    </w:p>
    <w:p w14:paraId="0611B297" w14:textId="77777777" w:rsidR="00933ADD" w:rsidRDefault="00000000">
      <w:pPr>
        <w:pStyle w:val="Heading3"/>
      </w:pPr>
      <w:r>
        <w:rPr>
          <w:b/>
        </w:rPr>
        <w:t>2.3 Selection and exclusion criteria</w:t>
      </w:r>
    </w:p>
    <w:p w14:paraId="6FFD0B71" w14:textId="77777777" w:rsidR="00933ADD" w:rsidRDefault="00000000">
      <w:r>
        <w:t>[Explain the criteria used to select the literature and the exclusion criteria, when applicable.]</w:t>
      </w:r>
    </w:p>
    <w:tbl>
      <w:tblPr>
        <w:tblW w:w="0" w:type="auto"/>
        <w:tblLook w:val="04A0" w:firstRow="1" w:lastRow="0" w:firstColumn="1" w:lastColumn="0" w:noHBand="0" w:noVBand="1"/>
      </w:tblPr>
      <w:tblGrid>
        <w:gridCol w:w="10494"/>
      </w:tblGrid>
      <w:tr w:rsidR="00933ADD" w14:paraId="57CA618D" w14:textId="77777777">
        <w:tc>
          <w:tcPr>
            <w:tcW w:w="10494" w:type="dxa"/>
            <w:shd w:val="clear" w:color="auto" w:fill="F7F3EE"/>
            <w:vAlign w:val="center"/>
          </w:tcPr>
          <w:p w14:paraId="59ACDDEB" w14:textId="77777777" w:rsidR="00933ADD" w:rsidRDefault="00000000">
            <w:pPr>
              <w:jc w:val="both"/>
            </w:pPr>
            <w:r>
              <w:rPr>
                <w:i/>
                <w:color w:val="A84C00"/>
              </w:rPr>
              <w:t>If the manuscript is specifically presented as a systematic review, meta-analysis, scoping review, or another formal evidence-synthesis methodology, also use the appropriate methods and reporting guidelines for that design.</w:t>
            </w:r>
          </w:p>
        </w:tc>
      </w:tr>
    </w:tbl>
    <w:p w14:paraId="0A0D4E9E" w14:textId="77777777" w:rsidR="00933ADD" w:rsidRDefault="00000000">
      <w:pPr>
        <w:pStyle w:val="Heading2"/>
      </w:pPr>
      <w:r>
        <w:rPr>
          <w:b/>
        </w:rPr>
        <w:t>3. Overview of the field</w:t>
      </w:r>
    </w:p>
    <w:tbl>
      <w:tblPr>
        <w:tblW w:w="0" w:type="auto"/>
        <w:tblLook w:val="04A0" w:firstRow="1" w:lastRow="0" w:firstColumn="1" w:lastColumn="0" w:noHBand="0" w:noVBand="1"/>
      </w:tblPr>
      <w:tblGrid>
        <w:gridCol w:w="10494"/>
      </w:tblGrid>
      <w:tr w:rsidR="00933ADD" w14:paraId="4953E287" w14:textId="77777777">
        <w:tc>
          <w:tcPr>
            <w:tcW w:w="10494" w:type="dxa"/>
            <w:shd w:val="clear" w:color="auto" w:fill="F7F3EE"/>
            <w:vAlign w:val="center"/>
          </w:tcPr>
          <w:p w14:paraId="3B8DC88F" w14:textId="77777777" w:rsidR="00933ADD" w:rsidRDefault="00000000">
            <w:pPr>
              <w:jc w:val="both"/>
            </w:pPr>
            <w:r>
              <w:rPr>
                <w:i/>
                <w:color w:val="A84C00"/>
              </w:rPr>
              <w:t>Contextualize the development of the field and present an integrated account of the current state of knowledge, major advances, and relevant lines of research. Include historical background only when necessary to understand the evolution of the field.</w:t>
            </w:r>
          </w:p>
        </w:tc>
      </w:tr>
    </w:tbl>
    <w:p w14:paraId="322620F2" w14:textId="77777777" w:rsidR="00933ADD" w:rsidRDefault="00000000">
      <w:r>
        <w:t>[Insert the overview of the field]</w:t>
      </w:r>
    </w:p>
    <w:p w14:paraId="7BCABDD3" w14:textId="77777777" w:rsidR="00933ADD" w:rsidRDefault="00000000">
      <w:pPr>
        <w:pStyle w:val="Heading2"/>
      </w:pPr>
      <w:r>
        <w:rPr>
          <w:b/>
        </w:rPr>
        <w:lastRenderedPageBreak/>
        <w:t>4. Thematic development</w:t>
      </w:r>
    </w:p>
    <w:tbl>
      <w:tblPr>
        <w:tblW w:w="0" w:type="auto"/>
        <w:tblLook w:val="04A0" w:firstRow="1" w:lastRow="0" w:firstColumn="1" w:lastColumn="0" w:noHBand="0" w:noVBand="1"/>
      </w:tblPr>
      <w:tblGrid>
        <w:gridCol w:w="10494"/>
      </w:tblGrid>
      <w:tr w:rsidR="00933ADD" w14:paraId="7C60705F" w14:textId="77777777">
        <w:tc>
          <w:tcPr>
            <w:tcW w:w="10494" w:type="dxa"/>
            <w:shd w:val="clear" w:color="auto" w:fill="F7F3EE"/>
            <w:vAlign w:val="center"/>
          </w:tcPr>
          <w:p w14:paraId="2BE146A8" w14:textId="77777777" w:rsidR="00933ADD" w:rsidRDefault="00000000">
            <w:pPr>
              <w:jc w:val="both"/>
            </w:pPr>
            <w:r>
              <w:rPr>
                <w:i/>
                <w:color w:val="A84C00"/>
              </w:rPr>
              <w:t>Organize this section using subsections appropriate to the topic. Integrate, compare, and critically interpret the available evidence. Avoid a sequential description of individual publications and seek to relate methods, results, trends, agreements, divergences, and limitations.</w:t>
            </w:r>
          </w:p>
        </w:tc>
      </w:tr>
    </w:tbl>
    <w:p w14:paraId="1AC3E872" w14:textId="77777777" w:rsidR="00933ADD" w:rsidRDefault="00000000">
      <w:pPr>
        <w:pStyle w:val="Heading3"/>
      </w:pPr>
      <w:r>
        <w:rPr>
          <w:b/>
        </w:rPr>
        <w:t>4.1 [Insert the title of the first subsection]</w:t>
      </w:r>
    </w:p>
    <w:p w14:paraId="68B92186" w14:textId="77777777" w:rsidR="00933ADD" w:rsidRDefault="00000000">
      <w:pPr>
        <w:pStyle w:val="Heading3"/>
      </w:pPr>
      <w:r>
        <w:rPr>
          <w:b/>
        </w:rPr>
        <w:t>4.2 [Insert the title of the second subsection]</w:t>
      </w:r>
    </w:p>
    <w:p w14:paraId="2147EFCB" w14:textId="77777777" w:rsidR="00933ADD" w:rsidRDefault="00000000">
      <w:pPr>
        <w:pStyle w:val="Heading3"/>
      </w:pPr>
      <w:r>
        <w:rPr>
          <w:b/>
        </w:rPr>
        <w:t>4.n [Insert additional subsections as needed]</w:t>
      </w:r>
    </w:p>
    <w:p w14:paraId="5FC6F79D" w14:textId="77777777" w:rsidR="00933ADD" w:rsidRDefault="00000000">
      <w:pPr>
        <w:pStyle w:val="Heading2"/>
      </w:pPr>
      <w:r>
        <w:rPr>
          <w:b/>
        </w:rPr>
        <w:t>5. Integration and critical analysis</w:t>
      </w:r>
    </w:p>
    <w:tbl>
      <w:tblPr>
        <w:tblW w:w="0" w:type="auto"/>
        <w:tblLook w:val="04A0" w:firstRow="1" w:lastRow="0" w:firstColumn="1" w:lastColumn="0" w:noHBand="0" w:noVBand="1"/>
      </w:tblPr>
      <w:tblGrid>
        <w:gridCol w:w="10494"/>
      </w:tblGrid>
      <w:tr w:rsidR="00933ADD" w14:paraId="433198C1" w14:textId="77777777">
        <w:tc>
          <w:tcPr>
            <w:tcW w:w="10494" w:type="dxa"/>
            <w:shd w:val="clear" w:color="auto" w:fill="F7F3EE"/>
            <w:vAlign w:val="center"/>
          </w:tcPr>
          <w:p w14:paraId="6F163D11" w14:textId="77777777" w:rsidR="00933ADD" w:rsidRDefault="00000000">
            <w:pPr>
              <w:jc w:val="both"/>
            </w:pPr>
            <w:r>
              <w:rPr>
                <w:i/>
                <w:color w:val="A84C00"/>
              </w:rPr>
              <w:t>Provide a cross-cutting synthesis of the evidence reviewed. Identify patterns, divergences, controversies, strengths, limitations, biases, and knowledge gaps. Clearly distinguish established findings from the authors’ interpretations or inferences and maintain a balanced perspective of the field.</w:t>
            </w:r>
          </w:p>
        </w:tc>
      </w:tr>
    </w:tbl>
    <w:p w14:paraId="60BE0D63" w14:textId="77777777" w:rsidR="00933ADD" w:rsidRDefault="00000000">
      <w:r>
        <w:t>[Insert the integration and critical analysis]</w:t>
      </w:r>
    </w:p>
    <w:p w14:paraId="761470AB" w14:textId="77777777" w:rsidR="00933ADD" w:rsidRDefault="00000000">
      <w:pPr>
        <w:pStyle w:val="Heading2"/>
      </w:pPr>
      <w:r>
        <w:rPr>
          <w:b/>
        </w:rPr>
        <w:t>Tables and figures</w:t>
      </w:r>
    </w:p>
    <w:p w14:paraId="09334AEF" w14:textId="77777777" w:rsidR="00933ADD" w:rsidRDefault="00000000">
      <w:r>
        <w:t>• Include no more than 8 figures and tables combined.</w:t>
      </w:r>
    </w:p>
    <w:p w14:paraId="0FCE5B37" w14:textId="77777777" w:rsidR="00933ADD" w:rsidRDefault="00000000">
      <w:r>
        <w:t>• Number tables and figures consecutively and cite each one in the text.</w:t>
      </w:r>
    </w:p>
    <w:p w14:paraId="7A8DFCC8" w14:textId="77777777" w:rsidR="00933ADD" w:rsidRDefault="00000000">
      <w:r>
        <w:t>• Use tables, schemes, or figures that contribute directly to the synthesis, comparison, integration, or critical interpretation of the literature.</w:t>
      </w:r>
    </w:p>
    <w:p w14:paraId="34278084" w14:textId="77777777" w:rsidR="00933ADD" w:rsidRDefault="00000000">
      <w:r>
        <w:t>• Avoid excessively long tables whose sole purpose is to list publications, species, compounds, activities, or results.</w:t>
      </w:r>
    </w:p>
    <w:p w14:paraId="6A7A052B" w14:textId="77777777" w:rsidR="00933ADD" w:rsidRDefault="00000000">
      <w:r>
        <w:t>• Avoid duplicating the same information in the text, tables, and figures.</w:t>
      </w:r>
    </w:p>
    <w:p w14:paraId="66252BD2" w14:textId="77777777" w:rsidR="00933ADD" w:rsidRDefault="00000000">
      <w:r>
        <w:t>• Figures must be legible and of sufficient quality for publication; a minimum resolution of 300 dpi is recommended for raster images.</w:t>
      </w:r>
    </w:p>
    <w:p w14:paraId="3B0EF207" w14:textId="77777777" w:rsidR="00933ADD" w:rsidRDefault="00000000">
      <w:r>
        <w:t>• When adapting previously published material, identify the source and comply with applicable copyright and licensing conditions. Whenever possible, prepare original figures specifically for the review.</w:t>
      </w:r>
    </w:p>
    <w:p w14:paraId="4767CF1C" w14:textId="77777777" w:rsidR="00933ADD" w:rsidRDefault="00000000">
      <w:pPr>
        <w:pStyle w:val="Heading2"/>
      </w:pPr>
      <w:r>
        <w:rPr>
          <w:b/>
        </w:rPr>
        <w:t>6. Perspectives and future directions</w:t>
      </w:r>
    </w:p>
    <w:tbl>
      <w:tblPr>
        <w:tblW w:w="0" w:type="auto"/>
        <w:tblLook w:val="04A0" w:firstRow="1" w:lastRow="0" w:firstColumn="1" w:lastColumn="0" w:noHBand="0" w:noVBand="1"/>
      </w:tblPr>
      <w:tblGrid>
        <w:gridCol w:w="10494"/>
      </w:tblGrid>
      <w:tr w:rsidR="00933ADD" w14:paraId="1BA07BAE" w14:textId="77777777">
        <w:tc>
          <w:tcPr>
            <w:tcW w:w="10494" w:type="dxa"/>
            <w:shd w:val="clear" w:color="auto" w:fill="F7F3EE"/>
            <w:vAlign w:val="center"/>
          </w:tcPr>
          <w:p w14:paraId="74813378" w14:textId="77777777" w:rsidR="00933ADD" w:rsidRDefault="00000000">
            <w:pPr>
              <w:jc w:val="both"/>
            </w:pPr>
            <w:r>
              <w:rPr>
                <w:i/>
                <w:color w:val="A84C00"/>
              </w:rPr>
              <w:t>Based on the critical synthesis, identify opportunities, priorities, methodological needs, open questions, and future research directions. Proposals should derive from the evidence analyzed and should not be limited to general recommendations.</w:t>
            </w:r>
          </w:p>
        </w:tc>
      </w:tr>
    </w:tbl>
    <w:p w14:paraId="76B58A10" w14:textId="77777777" w:rsidR="00933ADD" w:rsidRDefault="00000000">
      <w:r>
        <w:t>[Insert the perspectives and future directions]</w:t>
      </w:r>
    </w:p>
    <w:p w14:paraId="2D7E8F6F" w14:textId="77777777" w:rsidR="00933ADD" w:rsidRDefault="00000000">
      <w:pPr>
        <w:pStyle w:val="Heading2"/>
      </w:pPr>
      <w:r>
        <w:rPr>
          <w:b/>
        </w:rPr>
        <w:t>7. Conclusions</w:t>
      </w:r>
    </w:p>
    <w:tbl>
      <w:tblPr>
        <w:tblW w:w="0" w:type="auto"/>
        <w:tblLook w:val="04A0" w:firstRow="1" w:lastRow="0" w:firstColumn="1" w:lastColumn="0" w:noHBand="0" w:noVBand="1"/>
      </w:tblPr>
      <w:tblGrid>
        <w:gridCol w:w="10494"/>
      </w:tblGrid>
      <w:tr w:rsidR="00933ADD" w14:paraId="2CCF3F31" w14:textId="77777777">
        <w:tc>
          <w:tcPr>
            <w:tcW w:w="10494" w:type="dxa"/>
            <w:shd w:val="clear" w:color="auto" w:fill="F7F3EE"/>
            <w:vAlign w:val="center"/>
          </w:tcPr>
          <w:p w14:paraId="6B516652" w14:textId="77777777" w:rsidR="00933ADD" w:rsidRDefault="00000000">
            <w:pPr>
              <w:jc w:val="both"/>
            </w:pPr>
            <w:r>
              <w:rPr>
                <w:i/>
                <w:color w:val="A84C00"/>
              </w:rPr>
              <w:t>Summarize the main contributions of the review and their implications for the field. Avoid repeating the abstract, listing the literature again, or introducing information that has not been previously discussed.</w:t>
            </w:r>
          </w:p>
        </w:tc>
      </w:tr>
    </w:tbl>
    <w:p w14:paraId="25B807C1" w14:textId="77777777" w:rsidR="00933ADD" w:rsidRDefault="00000000">
      <w:r>
        <w:lastRenderedPageBreak/>
        <w:t>[Insert the Conclusions]</w:t>
      </w:r>
    </w:p>
    <w:p w14:paraId="200E3F7F" w14:textId="77777777" w:rsidR="00933ADD" w:rsidRDefault="00000000">
      <w:pPr>
        <w:pStyle w:val="Heading2"/>
      </w:pPr>
      <w:r>
        <w:rPr>
          <w:b/>
        </w:rPr>
        <w:t>Acknowledgements</w:t>
      </w:r>
    </w:p>
    <w:tbl>
      <w:tblPr>
        <w:tblW w:w="0" w:type="auto"/>
        <w:tblLook w:val="04A0" w:firstRow="1" w:lastRow="0" w:firstColumn="1" w:lastColumn="0" w:noHBand="0" w:noVBand="1"/>
      </w:tblPr>
      <w:tblGrid>
        <w:gridCol w:w="10494"/>
      </w:tblGrid>
      <w:tr w:rsidR="00933ADD" w14:paraId="5ECBDFED" w14:textId="77777777">
        <w:tc>
          <w:tcPr>
            <w:tcW w:w="10494" w:type="dxa"/>
            <w:shd w:val="clear" w:color="auto" w:fill="F7F3EE"/>
            <w:vAlign w:val="center"/>
          </w:tcPr>
          <w:p w14:paraId="5DA6B072" w14:textId="77777777" w:rsidR="00933ADD" w:rsidRDefault="00000000">
            <w:pPr>
              <w:jc w:val="both"/>
            </w:pPr>
            <w:r>
              <w:rPr>
                <w:i/>
                <w:color w:val="A84C00"/>
              </w:rPr>
              <w:t>Acknowledge contributions that do not meet authorship criteria.</w:t>
            </w:r>
          </w:p>
        </w:tc>
      </w:tr>
    </w:tbl>
    <w:p w14:paraId="4E5A711F" w14:textId="77777777" w:rsidR="00933ADD" w:rsidRDefault="00000000">
      <w:r>
        <w:t>[Statement]</w:t>
      </w:r>
    </w:p>
    <w:p w14:paraId="7EB28CEC" w14:textId="77777777" w:rsidR="00933ADD" w:rsidRDefault="00000000">
      <w:pPr>
        <w:pStyle w:val="Heading2"/>
      </w:pPr>
      <w:r>
        <w:rPr>
          <w:b/>
        </w:rPr>
        <w:t>Author contributions (CRediT)</w:t>
      </w:r>
    </w:p>
    <w:tbl>
      <w:tblPr>
        <w:tblW w:w="0" w:type="auto"/>
        <w:tblLook w:val="04A0" w:firstRow="1" w:lastRow="0" w:firstColumn="1" w:lastColumn="0" w:noHBand="0" w:noVBand="1"/>
      </w:tblPr>
      <w:tblGrid>
        <w:gridCol w:w="10494"/>
      </w:tblGrid>
      <w:tr w:rsidR="00933ADD" w14:paraId="67E04C28" w14:textId="77777777">
        <w:tc>
          <w:tcPr>
            <w:tcW w:w="10494" w:type="dxa"/>
            <w:shd w:val="clear" w:color="auto" w:fill="F7F3EE"/>
            <w:vAlign w:val="center"/>
          </w:tcPr>
          <w:p w14:paraId="22D531B2" w14:textId="77777777" w:rsidR="00933ADD" w:rsidRDefault="00000000">
            <w:pPr>
              <w:jc w:val="both"/>
            </w:pPr>
            <w:r>
              <w:rPr>
                <w:i/>
                <w:color w:val="A84C00"/>
              </w:rPr>
              <w:t>Describe each author’s contribution using the relevant CRediT roles.</w:t>
            </w:r>
          </w:p>
        </w:tc>
      </w:tr>
    </w:tbl>
    <w:p w14:paraId="22D69A36" w14:textId="77777777" w:rsidR="00933ADD" w:rsidRDefault="00000000">
      <w:r>
        <w:t>[Statement]</w:t>
      </w:r>
    </w:p>
    <w:p w14:paraId="1DE6D0E0" w14:textId="77777777" w:rsidR="00933ADD" w:rsidRDefault="00000000">
      <w:pPr>
        <w:pStyle w:val="Heading2"/>
      </w:pPr>
      <w:r>
        <w:rPr>
          <w:b/>
        </w:rPr>
        <w:t>Funding</w:t>
      </w:r>
    </w:p>
    <w:tbl>
      <w:tblPr>
        <w:tblW w:w="0" w:type="auto"/>
        <w:tblLook w:val="04A0" w:firstRow="1" w:lastRow="0" w:firstColumn="1" w:lastColumn="0" w:noHBand="0" w:noVBand="1"/>
      </w:tblPr>
      <w:tblGrid>
        <w:gridCol w:w="10494"/>
      </w:tblGrid>
      <w:tr w:rsidR="00933ADD" w14:paraId="6F1EEFDA" w14:textId="77777777">
        <w:tc>
          <w:tcPr>
            <w:tcW w:w="10494" w:type="dxa"/>
            <w:shd w:val="clear" w:color="auto" w:fill="F7F3EE"/>
            <w:vAlign w:val="center"/>
          </w:tcPr>
          <w:p w14:paraId="3AE7F140" w14:textId="77777777" w:rsidR="00933ADD" w:rsidRDefault="00000000">
            <w:pPr>
              <w:jc w:val="both"/>
            </w:pPr>
            <w:r>
              <w:rPr>
                <w:i/>
                <w:color w:val="A84C00"/>
              </w:rPr>
              <w:t>Identify funding sources and project or contract numbers. If there was no specific funding, state this.</w:t>
            </w:r>
          </w:p>
        </w:tc>
      </w:tr>
    </w:tbl>
    <w:p w14:paraId="10E4629A" w14:textId="77777777" w:rsidR="00933ADD" w:rsidRDefault="00000000">
      <w:r>
        <w:t>[Statement]</w:t>
      </w:r>
    </w:p>
    <w:p w14:paraId="24A770B5" w14:textId="77777777" w:rsidR="00933ADD" w:rsidRDefault="00000000">
      <w:pPr>
        <w:pStyle w:val="Heading2"/>
      </w:pPr>
      <w:r>
        <w:rPr>
          <w:b/>
        </w:rPr>
        <w:t>Conflicts of interest</w:t>
      </w:r>
    </w:p>
    <w:tbl>
      <w:tblPr>
        <w:tblW w:w="0" w:type="auto"/>
        <w:tblLook w:val="04A0" w:firstRow="1" w:lastRow="0" w:firstColumn="1" w:lastColumn="0" w:noHBand="0" w:noVBand="1"/>
      </w:tblPr>
      <w:tblGrid>
        <w:gridCol w:w="10494"/>
      </w:tblGrid>
      <w:tr w:rsidR="00933ADD" w14:paraId="5BDD285D" w14:textId="77777777">
        <w:tc>
          <w:tcPr>
            <w:tcW w:w="10494" w:type="dxa"/>
            <w:shd w:val="clear" w:color="auto" w:fill="F7F3EE"/>
            <w:vAlign w:val="center"/>
          </w:tcPr>
          <w:p w14:paraId="469BA386" w14:textId="77777777" w:rsidR="00933ADD" w:rsidRDefault="00000000">
            <w:pPr>
              <w:jc w:val="both"/>
            </w:pPr>
            <w:r>
              <w:rPr>
                <w:i/>
                <w:color w:val="A84C00"/>
              </w:rPr>
              <w:t>Declare any financial, personal, institutional, or other conflict of interest. If none exist, state this explicitly.</w:t>
            </w:r>
          </w:p>
        </w:tc>
      </w:tr>
    </w:tbl>
    <w:p w14:paraId="4E626C13" w14:textId="77777777" w:rsidR="00933ADD" w:rsidRDefault="00000000">
      <w:r>
        <w:t>[Statement]</w:t>
      </w:r>
    </w:p>
    <w:p w14:paraId="30D8EB25" w14:textId="77777777" w:rsidR="00933ADD" w:rsidRDefault="00000000">
      <w:pPr>
        <w:pStyle w:val="Heading2"/>
      </w:pPr>
      <w:r>
        <w:rPr>
          <w:b/>
        </w:rPr>
        <w:t>Use of artificial intelligence and automated tools</w:t>
      </w:r>
    </w:p>
    <w:tbl>
      <w:tblPr>
        <w:tblW w:w="0" w:type="auto"/>
        <w:tblLook w:val="04A0" w:firstRow="1" w:lastRow="0" w:firstColumn="1" w:lastColumn="0" w:noHBand="0" w:noVBand="1"/>
      </w:tblPr>
      <w:tblGrid>
        <w:gridCol w:w="10494"/>
      </w:tblGrid>
      <w:tr w:rsidR="00933ADD" w14:paraId="00F86B4E" w14:textId="77777777">
        <w:tc>
          <w:tcPr>
            <w:tcW w:w="10494" w:type="dxa"/>
            <w:shd w:val="clear" w:color="auto" w:fill="F7F3EE"/>
            <w:vAlign w:val="center"/>
          </w:tcPr>
          <w:p w14:paraId="0CC1C6E8" w14:textId="77777777" w:rsidR="00933ADD" w:rsidRDefault="00000000">
            <w:pPr>
              <w:jc w:val="both"/>
            </w:pPr>
            <w:r>
              <w:rPr>
                <w:i/>
                <w:color w:val="A84C00"/>
              </w:rPr>
              <w:t>Declare the tool and its use when AI contributed to writing, images/graphics, information collection, selection, synthesis, or analysis. AI tools cannot be listed as authors, and the authors retain full responsibility for the content.</w:t>
            </w:r>
          </w:p>
        </w:tc>
      </w:tr>
    </w:tbl>
    <w:p w14:paraId="55394B94" w14:textId="77777777" w:rsidR="00933ADD" w:rsidRDefault="00000000">
      <w:r>
        <w:t>[Statement]</w:t>
      </w:r>
    </w:p>
    <w:p w14:paraId="1215481C" w14:textId="77777777" w:rsidR="00933ADD" w:rsidRDefault="00000000">
      <w:pPr>
        <w:pStyle w:val="Heading2"/>
      </w:pPr>
      <w:r>
        <w:rPr>
          <w:b/>
        </w:rPr>
        <w:t>References</w:t>
      </w:r>
    </w:p>
    <w:tbl>
      <w:tblPr>
        <w:tblW w:w="0" w:type="auto"/>
        <w:tblLook w:val="04A0" w:firstRow="1" w:lastRow="0" w:firstColumn="1" w:lastColumn="0" w:noHBand="0" w:noVBand="1"/>
      </w:tblPr>
      <w:tblGrid>
        <w:gridCol w:w="10494"/>
      </w:tblGrid>
      <w:tr w:rsidR="00933ADD" w14:paraId="11867D9A" w14:textId="77777777">
        <w:tc>
          <w:tcPr>
            <w:tcW w:w="10494" w:type="dxa"/>
            <w:shd w:val="clear" w:color="auto" w:fill="F7F3EE"/>
            <w:vAlign w:val="center"/>
          </w:tcPr>
          <w:p w14:paraId="557C02DB" w14:textId="77777777" w:rsidR="00933ADD" w:rsidRDefault="00000000">
            <w:pPr>
              <w:jc w:val="both"/>
            </w:pPr>
            <w:r>
              <w:rPr>
                <w:i/>
                <w:color w:val="A84C00"/>
              </w:rPr>
              <w:t>Include a minimum of 50 references. No rigid maximum is established: the bibliography should be relevant, sufficiently broad, and representative of the scope of the review. Prioritize recent primary literature without omitting fundamental works. Meeting the minimum of 50 references does not replace the need for a critical, current, and integrated synthesis. Provide a DOI or URL when available and ensure that every in-text citation has a corresponding reference and vice versa.</w:t>
            </w:r>
          </w:p>
        </w:tc>
      </w:tr>
    </w:tbl>
    <w:p w14:paraId="6F8D41F4" w14:textId="77777777" w:rsidR="00933ADD" w:rsidRDefault="00000000">
      <w:r>
        <w:t>• [1] AUTHOR, A.; AUTHOR, B. Article title. Journal, year, volume, pages or article number. https://doi.org/xx.xxxx/xxxxx</w:t>
      </w:r>
    </w:p>
    <w:p w14:paraId="192812A6" w14:textId="77777777" w:rsidR="00933ADD" w:rsidRDefault="00000000">
      <w:r>
        <w:t>• [2] AUTHOR, A. Book title. Publisher: City, year.</w:t>
      </w:r>
    </w:p>
    <w:p w14:paraId="31601816" w14:textId="77777777" w:rsidR="00933ADD" w:rsidRDefault="00000000">
      <w:r>
        <w:t>• [3] INSTITUTION. Title of report or resource. Year. URL: https://... (accessed: YYYY-MM-DD).</w:t>
      </w:r>
    </w:p>
    <w:p w14:paraId="4E88DD28" w14:textId="77777777" w:rsidR="00933ADD" w:rsidRDefault="00000000">
      <w:pPr>
        <w:pStyle w:val="Heading2"/>
      </w:pPr>
      <w:r>
        <w:rPr>
          <w:b/>
        </w:rPr>
        <w:t>Supplementary material</w:t>
      </w:r>
    </w:p>
    <w:tbl>
      <w:tblPr>
        <w:tblW w:w="0" w:type="auto"/>
        <w:tblLook w:val="04A0" w:firstRow="1" w:lastRow="0" w:firstColumn="1" w:lastColumn="0" w:noHBand="0" w:noVBand="1"/>
      </w:tblPr>
      <w:tblGrid>
        <w:gridCol w:w="10494"/>
      </w:tblGrid>
      <w:tr w:rsidR="00933ADD" w14:paraId="55824118" w14:textId="77777777">
        <w:tc>
          <w:tcPr>
            <w:tcW w:w="10494" w:type="dxa"/>
            <w:shd w:val="clear" w:color="auto" w:fill="F7F3EE"/>
            <w:vAlign w:val="center"/>
          </w:tcPr>
          <w:p w14:paraId="73992736" w14:textId="77777777" w:rsidR="00933ADD" w:rsidRDefault="00000000">
            <w:pPr>
              <w:jc w:val="both"/>
            </w:pPr>
            <w:r>
              <w:rPr>
                <w:i/>
                <w:color w:val="A84C00"/>
              </w:rPr>
              <w:t>Upload as supplementary files information that supports the transparency, traceability, or depth of the review but is not essential to continuous reading. Reviewers and editors must be able to access these files during evaluation.</w:t>
            </w:r>
          </w:p>
        </w:tc>
      </w:tr>
    </w:tbl>
    <w:p w14:paraId="010826F1" w14:textId="77777777" w:rsidR="00933ADD" w:rsidRDefault="00000000">
      <w:r>
        <w:lastRenderedPageBreak/>
        <w:t>• Detailed search strategies, lists of terms, or additional methodological documentation, when applicable.</w:t>
      </w:r>
    </w:p>
    <w:p w14:paraId="30CA8A46" w14:textId="77777777" w:rsidR="00933ADD" w:rsidRDefault="00000000">
      <w:r>
        <w:t>• Justified additional tables or figures that exceed the limits of the main text.</w:t>
      </w:r>
    </w:p>
    <w:p w14:paraId="6527650A" w14:textId="77777777" w:rsidR="00933ADD" w:rsidRDefault="00000000">
      <w:r>
        <w:t>• Datasets derived from the review, extraction matrices, or synthesis materials, when relevant.</w:t>
      </w:r>
    </w:p>
    <w:p w14:paraId="335C0C29" w14:textId="77777777" w:rsidR="00933ADD" w:rsidRDefault="00000000">
      <w:r>
        <w:t>• Lists of included or excluded studies when required by the review design.</w:t>
      </w:r>
    </w:p>
    <w:p w14:paraId="6D4B42C1" w14:textId="77777777" w:rsidR="00933ADD" w:rsidRDefault="00000000">
      <w:r>
        <w:t>• Do not use supplementary material to circumvent format limits or to move essential components of the analysis outside the main text.</w:t>
      </w:r>
    </w:p>
    <w:p w14:paraId="7B4CD95A" w14:textId="77777777" w:rsidR="00933ADD" w:rsidRDefault="00000000">
      <w:pPr>
        <w:pStyle w:val="Heading2"/>
      </w:pPr>
      <w:r>
        <w:rPr>
          <w:b/>
        </w:rPr>
        <w:t>Technical guide for authors — delete before submission</w:t>
      </w:r>
    </w:p>
    <w:tbl>
      <w:tblPr>
        <w:tblW w:w="0" w:type="auto"/>
        <w:tblLook w:val="04A0" w:firstRow="1" w:lastRow="0" w:firstColumn="1" w:lastColumn="0" w:noHBand="0" w:noVBand="1"/>
      </w:tblPr>
      <w:tblGrid>
        <w:gridCol w:w="10494"/>
      </w:tblGrid>
      <w:tr w:rsidR="00933ADD" w14:paraId="5118A076" w14:textId="77777777">
        <w:tc>
          <w:tcPr>
            <w:tcW w:w="10494" w:type="dxa"/>
            <w:shd w:val="clear" w:color="auto" w:fill="F7F3EE"/>
            <w:vAlign w:val="center"/>
          </w:tcPr>
          <w:p w14:paraId="4E3B3978" w14:textId="77777777" w:rsidR="00933ADD" w:rsidRDefault="00000000">
            <w:pPr>
              <w:jc w:val="both"/>
            </w:pPr>
            <w:r>
              <w:rPr>
                <w:i/>
                <w:color w:val="A84C00"/>
              </w:rPr>
              <w:t>The information in this section guides manuscript preparation and must be deleted before submission. Keep only the scientific sections and applicable statements in the final document.</w:t>
            </w:r>
          </w:p>
        </w:tc>
      </w:tr>
    </w:tbl>
    <w:p w14:paraId="38D0AFFA" w14:textId="77777777" w:rsidR="00933ADD" w:rsidRDefault="00000000">
      <w:pPr>
        <w:pStyle w:val="Heading3"/>
      </w:pPr>
      <w:r>
        <w:rPr>
          <w:b/>
        </w:rPr>
        <w:t>Scientific names and nomenclature</w:t>
      </w:r>
    </w:p>
    <w:p w14:paraId="38FBCCE2" w14:textId="77777777" w:rsidR="00933ADD" w:rsidRDefault="00000000">
      <w:r>
        <w:t>• Use italics for genus, species, and infraspecific taxa; do not italicize taxonomic authorship, families, or higher taxa.</w:t>
      </w:r>
    </w:p>
    <w:p w14:paraId="2EEFC362" w14:textId="77777777" w:rsidR="00933ADD" w:rsidRDefault="00000000">
      <w:r>
        <w:t>• Use the same accepted name in titles, abstracts, text, tables, figures, supplements, and OJS metadata.</w:t>
      </w:r>
    </w:p>
    <w:p w14:paraId="3F2752CE" w14:textId="77777777" w:rsidR="00933ADD" w:rsidRDefault="00000000">
      <w:pPr>
        <w:pStyle w:val="Heading3"/>
      </w:pPr>
      <w:r>
        <w:rPr>
          <w:b/>
        </w:rPr>
        <w:t>Chemical symbols and formulas</w:t>
      </w:r>
    </w:p>
    <w:p w14:paraId="62A07842" w14:textId="77777777" w:rsidR="00933ADD" w:rsidRDefault="00000000">
      <w:r>
        <w:t>• Use standard IUPAC nomenclature when applicable.</w:t>
      </w:r>
    </w:p>
    <w:p w14:paraId="41326A7F" w14:textId="77777777" w:rsidR="00933ADD" w:rsidRDefault="00000000">
      <w:r>
        <w:t>• Use subscripts and superscripts correctly: C₁₅H₁₀O₆, Ca²⁺, SO₄²⁻.</w:t>
      </w:r>
    </w:p>
    <w:p w14:paraId="462C60E7" w14:textId="77777777" w:rsidR="00933ADD" w:rsidRDefault="00000000">
      <w:r>
        <w:t>• Number compounds consistently: compound 1, compound 2.</w:t>
      </w:r>
    </w:p>
    <w:p w14:paraId="2F8E64CC" w14:textId="77777777" w:rsidR="00933ADD" w:rsidRDefault="00000000">
      <w:pPr>
        <w:pStyle w:val="Heading3"/>
      </w:pPr>
      <w:r>
        <w:rPr>
          <w:b/>
        </w:rPr>
        <w:t>Units and measurements</w:t>
      </w:r>
    </w:p>
    <w:p w14:paraId="04BDA8A6" w14:textId="77777777" w:rsidR="00933ADD" w:rsidRDefault="00000000">
      <w:r>
        <w:t>• Prefer the International System of Units (SI).</w:t>
      </w:r>
    </w:p>
    <w:p w14:paraId="7AFBA72B" w14:textId="77777777" w:rsidR="00933ADD" w:rsidRDefault="00000000">
      <w:r>
        <w:t>• Leave a space between the number and the unit: 5 mg, 20 °C, 3 mL.</w:t>
      </w:r>
    </w:p>
    <w:p w14:paraId="234905AC" w14:textId="77777777" w:rsidR="00933ADD" w:rsidRDefault="00000000">
      <w:r>
        <w:t>• Use consistent notation for concentrations and biological parameters: mg/mL, µg/mL, mmol/L, IC₅₀, EC₅₀, MIC.</w:t>
      </w:r>
    </w:p>
    <w:p w14:paraId="436B6449" w14:textId="77777777" w:rsidR="00933ADD" w:rsidRDefault="00000000">
      <w:pPr>
        <w:pStyle w:val="Heading3"/>
      </w:pPr>
      <w:r>
        <w:rPr>
          <w:b/>
        </w:rPr>
        <w:t>Abbreviations</w:t>
      </w:r>
    </w:p>
    <w:p w14:paraId="09F32555" w14:textId="77777777" w:rsidR="00933ADD" w:rsidRDefault="00000000">
      <w:r>
        <w:t>• Define each abbreviation at first mention and use it consistently.</w:t>
      </w:r>
    </w:p>
    <w:p w14:paraId="4FEBD511" w14:textId="77777777" w:rsidR="00933ADD" w:rsidRDefault="00000000">
      <w:r>
        <w:t>• Avoid unnecessary abbreviations in titles and abstracts.</w:t>
      </w:r>
    </w:p>
    <w:p w14:paraId="2559C6F1" w14:textId="77777777" w:rsidR="00933ADD" w:rsidRDefault="00000000">
      <w:pPr>
        <w:pStyle w:val="Heading3"/>
      </w:pPr>
      <w:r>
        <w:rPr>
          <w:b/>
        </w:rPr>
        <w:t>Review rigor</w:t>
      </w:r>
    </w:p>
    <w:p w14:paraId="0031D642" w14:textId="77777777" w:rsidR="00933ADD" w:rsidRDefault="00000000">
      <w:r>
        <w:t>• Maintain balanced and representative coverage of the topic; avoid limiting the discussion predominantly to work from the authors’ own research group.</w:t>
      </w:r>
    </w:p>
    <w:p w14:paraId="12F55920" w14:textId="77777777" w:rsidR="00933ADD" w:rsidRDefault="00000000">
      <w:r>
        <w:t>• Clearly distinguish established findings, interpretations, and inferences.</w:t>
      </w:r>
    </w:p>
    <w:p w14:paraId="6968EE7A" w14:textId="77777777" w:rsidR="00933ADD" w:rsidRDefault="00000000">
      <w:r>
        <w:t>• Avoid unsupported speculative claims, excessive generalizations, and promotional language.</w:t>
      </w:r>
    </w:p>
    <w:p w14:paraId="79919BF5" w14:textId="77777777" w:rsidR="00933ADD" w:rsidRDefault="00000000">
      <w:r>
        <w:t>• When comparing studies, consider relevant methodological differences before drawing equivalences or conclusions.</w:t>
      </w:r>
    </w:p>
    <w:p w14:paraId="62191005" w14:textId="77777777" w:rsidR="00933ADD" w:rsidRDefault="00000000">
      <w:pPr>
        <w:jc w:val="center"/>
      </w:pPr>
      <w:r>
        <w:rPr>
          <w:color w:val="646464"/>
        </w:rPr>
        <w:t>Revista Productos Naturales · Review Article Template · Version 2026</w:t>
      </w:r>
    </w:p>
    <w:sectPr w:rsidR="00933ADD" w:rsidSect="00A96210">
      <w:headerReference w:type="default" r:id="rId7"/>
      <w:footerReference w:type="even" r:id="rId8"/>
      <w:footerReference w:type="default" r:id="rId9"/>
      <w:pgSz w:w="12240" w:h="15840"/>
      <w:pgMar w:top="873" w:right="873" w:bottom="873" w:left="873" w:header="850"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B4DE85" w14:textId="77777777" w:rsidR="000468BD" w:rsidRDefault="000468BD" w:rsidP="00F65F9B">
      <w:pPr>
        <w:spacing w:after="0" w:line="240" w:lineRule="auto"/>
      </w:pPr>
      <w:r>
        <w:separator/>
      </w:r>
    </w:p>
  </w:endnote>
  <w:endnote w:type="continuationSeparator" w:id="0">
    <w:p w14:paraId="046B057D" w14:textId="77777777" w:rsidR="000468BD" w:rsidRDefault="000468BD" w:rsidP="00F65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3545256"/>
      <w:docPartObj>
        <w:docPartGallery w:val="Page Numbers (Bottom of Page)"/>
        <w:docPartUnique/>
      </w:docPartObj>
    </w:sdtPr>
    <w:sdtContent>
      <w:p w14:paraId="53871EFA" w14:textId="77777777" w:rsidR="00F65F9B" w:rsidRDefault="00F65F9B" w:rsidP="005D10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1BC2E7F" w14:textId="77777777" w:rsidR="00F65F9B" w:rsidRDefault="00F65F9B" w:rsidP="00F65F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5697820"/>
      <w:docPartObj>
        <w:docPartGallery w:val="Page Numbers (Bottom of Page)"/>
        <w:docPartUnique/>
      </w:docPartObj>
    </w:sdtPr>
    <w:sdtContent>
      <w:p w14:paraId="4812267C" w14:textId="77777777" w:rsidR="00F65F9B" w:rsidRDefault="00F65F9B" w:rsidP="005D10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B5B45CD" w14:textId="77777777" w:rsidR="006369A1" w:rsidRPr="006369A1" w:rsidRDefault="006369A1" w:rsidP="006369A1">
    <w:pPr>
      <w:pStyle w:val="Footer"/>
      <w:pBdr>
        <w:top w:val="single" w:sz="4" w:space="1" w:color="auto"/>
      </w:pBdr>
      <w:ind w:right="360"/>
      <w:jc w:val="center"/>
      <w:rPr>
        <w:rFonts w:cs="Times New Roman"/>
        <w:i/>
        <w:iCs/>
      </w:rPr>
    </w:pPr>
    <w:r>
      <w:t>REVISTA PRODUCTOS NATURALES · Review Article Template · Version 2026</w:t>
    </w:r>
  </w:p>
  <w:p w14:paraId="7791B2BE" w14:textId="77777777" w:rsidR="00F65F9B" w:rsidRPr="00F65F9B" w:rsidRDefault="00F65F9B" w:rsidP="006369A1">
    <w:pPr>
      <w:pStyle w:val="Footer"/>
      <w:pBdr>
        <w:top w:val="single" w:sz="4" w:space="1" w:color="auto"/>
      </w:pBdr>
      <w:ind w:right="360"/>
      <w:jc w:val="right"/>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FF214D" w14:textId="77777777" w:rsidR="000468BD" w:rsidRDefault="000468BD" w:rsidP="00F65F9B">
      <w:pPr>
        <w:spacing w:after="0" w:line="240" w:lineRule="auto"/>
      </w:pPr>
      <w:r>
        <w:separator/>
      </w:r>
    </w:p>
  </w:footnote>
  <w:footnote w:type="continuationSeparator" w:id="0">
    <w:p w14:paraId="6E8C367E" w14:textId="77777777" w:rsidR="000468BD" w:rsidRDefault="000468BD" w:rsidP="00F65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9E7188" w14:textId="77777777" w:rsidR="00F65F9B" w:rsidRPr="00A96210" w:rsidRDefault="00F65F9B" w:rsidP="00CE3F6E">
    <w:pPr>
      <w:pStyle w:val="Header"/>
      <w:pBdr>
        <w:bottom w:val="single" w:sz="4" w:space="1" w:color="auto"/>
      </w:pBdr>
      <w:rPr>
        <w:rFonts w:cs="Times New Roman"/>
        <w:lang w:val="es-ES"/>
      </w:rPr>
    </w:pPr>
    <w:r w:rsidRPr="00F65F9B">
      <w:rPr>
        <w:rFonts w:cs="Times New Roman"/>
        <w:lang w:val="es-ES"/>
      </w:rPr>
      <w:t>REVISTA PRODUCTOS NATURALES (ISSN 1916-2413)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941AA"/>
    <w:multiLevelType w:val="multilevel"/>
    <w:tmpl w:val="D5D4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46179"/>
    <w:multiLevelType w:val="multilevel"/>
    <w:tmpl w:val="60CE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36AC6"/>
    <w:multiLevelType w:val="multilevel"/>
    <w:tmpl w:val="D2A0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A43EC"/>
    <w:multiLevelType w:val="multilevel"/>
    <w:tmpl w:val="140A1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02498"/>
    <w:multiLevelType w:val="multilevel"/>
    <w:tmpl w:val="05223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D6E79"/>
    <w:multiLevelType w:val="multilevel"/>
    <w:tmpl w:val="BC721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5879B1"/>
    <w:multiLevelType w:val="multilevel"/>
    <w:tmpl w:val="A626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9028B"/>
    <w:multiLevelType w:val="multilevel"/>
    <w:tmpl w:val="651E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3042E9"/>
    <w:multiLevelType w:val="multilevel"/>
    <w:tmpl w:val="2C8C4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E678E1"/>
    <w:multiLevelType w:val="multilevel"/>
    <w:tmpl w:val="6126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0F1FB6"/>
    <w:multiLevelType w:val="multilevel"/>
    <w:tmpl w:val="A282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87084C"/>
    <w:multiLevelType w:val="multilevel"/>
    <w:tmpl w:val="1B5C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5B5CD1"/>
    <w:multiLevelType w:val="multilevel"/>
    <w:tmpl w:val="35321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921606"/>
    <w:multiLevelType w:val="multilevel"/>
    <w:tmpl w:val="22185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CF3F28"/>
    <w:multiLevelType w:val="multilevel"/>
    <w:tmpl w:val="37DAF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CB4C84"/>
    <w:multiLevelType w:val="multilevel"/>
    <w:tmpl w:val="756A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696A99"/>
    <w:multiLevelType w:val="multilevel"/>
    <w:tmpl w:val="783C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B2633A"/>
    <w:multiLevelType w:val="multilevel"/>
    <w:tmpl w:val="E5E0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64E36"/>
    <w:multiLevelType w:val="multilevel"/>
    <w:tmpl w:val="46D0F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BF4157"/>
    <w:multiLevelType w:val="multilevel"/>
    <w:tmpl w:val="D472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230995"/>
    <w:multiLevelType w:val="multilevel"/>
    <w:tmpl w:val="8E68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BC5CF4"/>
    <w:multiLevelType w:val="multilevel"/>
    <w:tmpl w:val="9B967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2046ED"/>
    <w:multiLevelType w:val="multilevel"/>
    <w:tmpl w:val="7DCA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E10450"/>
    <w:multiLevelType w:val="multilevel"/>
    <w:tmpl w:val="4E62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1E1390"/>
    <w:multiLevelType w:val="multilevel"/>
    <w:tmpl w:val="4E48B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8D5090"/>
    <w:multiLevelType w:val="multilevel"/>
    <w:tmpl w:val="B59A4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F66CAE"/>
    <w:multiLevelType w:val="multilevel"/>
    <w:tmpl w:val="3A6CB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581A04"/>
    <w:multiLevelType w:val="multilevel"/>
    <w:tmpl w:val="A3569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BA2381"/>
    <w:multiLevelType w:val="multilevel"/>
    <w:tmpl w:val="8356E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4619A3"/>
    <w:multiLevelType w:val="multilevel"/>
    <w:tmpl w:val="64D81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4672E8"/>
    <w:multiLevelType w:val="multilevel"/>
    <w:tmpl w:val="0A86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496E6C"/>
    <w:multiLevelType w:val="multilevel"/>
    <w:tmpl w:val="D3AC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1730BC"/>
    <w:multiLevelType w:val="multilevel"/>
    <w:tmpl w:val="918E8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447327"/>
    <w:multiLevelType w:val="multilevel"/>
    <w:tmpl w:val="BF3CD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7258DF"/>
    <w:multiLevelType w:val="multilevel"/>
    <w:tmpl w:val="7752F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9A25AB"/>
    <w:multiLevelType w:val="multilevel"/>
    <w:tmpl w:val="9728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456908">
    <w:abstractNumId w:val="32"/>
  </w:num>
  <w:num w:numId="2" w16cid:durableId="43257947">
    <w:abstractNumId w:val="28"/>
  </w:num>
  <w:num w:numId="3" w16cid:durableId="1650597816">
    <w:abstractNumId w:val="10"/>
  </w:num>
  <w:num w:numId="4" w16cid:durableId="2146503712">
    <w:abstractNumId w:val="2"/>
  </w:num>
  <w:num w:numId="5" w16cid:durableId="526068107">
    <w:abstractNumId w:val="27"/>
  </w:num>
  <w:num w:numId="6" w16cid:durableId="1208488227">
    <w:abstractNumId w:val="0"/>
  </w:num>
  <w:num w:numId="7" w16cid:durableId="827936628">
    <w:abstractNumId w:val="6"/>
  </w:num>
  <w:num w:numId="8" w16cid:durableId="453985530">
    <w:abstractNumId w:val="29"/>
  </w:num>
  <w:num w:numId="9" w16cid:durableId="596451685">
    <w:abstractNumId w:val="26"/>
  </w:num>
  <w:num w:numId="10" w16cid:durableId="610480654">
    <w:abstractNumId w:val="25"/>
  </w:num>
  <w:num w:numId="11" w16cid:durableId="189415373">
    <w:abstractNumId w:val="30"/>
  </w:num>
  <w:num w:numId="12" w16cid:durableId="2021469125">
    <w:abstractNumId w:val="20"/>
  </w:num>
  <w:num w:numId="13" w16cid:durableId="1069502532">
    <w:abstractNumId w:val="21"/>
  </w:num>
  <w:num w:numId="14" w16cid:durableId="1696228614">
    <w:abstractNumId w:val="35"/>
  </w:num>
  <w:num w:numId="15" w16cid:durableId="935594439">
    <w:abstractNumId w:val="18"/>
  </w:num>
  <w:num w:numId="16" w16cid:durableId="1164470432">
    <w:abstractNumId w:val="23"/>
  </w:num>
  <w:num w:numId="17" w16cid:durableId="625233372">
    <w:abstractNumId w:val="1"/>
  </w:num>
  <w:num w:numId="18" w16cid:durableId="1675062962">
    <w:abstractNumId w:val="16"/>
  </w:num>
  <w:num w:numId="19" w16cid:durableId="80613675">
    <w:abstractNumId w:val="34"/>
  </w:num>
  <w:num w:numId="20" w16cid:durableId="608852781">
    <w:abstractNumId w:val="22"/>
  </w:num>
  <w:num w:numId="21" w16cid:durableId="1299258763">
    <w:abstractNumId w:val="4"/>
  </w:num>
  <w:num w:numId="22" w16cid:durableId="1264728829">
    <w:abstractNumId w:val="9"/>
  </w:num>
  <w:num w:numId="23" w16cid:durableId="676229161">
    <w:abstractNumId w:val="19"/>
  </w:num>
  <w:num w:numId="24" w16cid:durableId="57750561">
    <w:abstractNumId w:val="11"/>
  </w:num>
  <w:num w:numId="25" w16cid:durableId="1703163190">
    <w:abstractNumId w:val="7"/>
  </w:num>
  <w:num w:numId="26" w16cid:durableId="1260718995">
    <w:abstractNumId w:val="3"/>
  </w:num>
  <w:num w:numId="27" w16cid:durableId="766271206">
    <w:abstractNumId w:val="15"/>
  </w:num>
  <w:num w:numId="28" w16cid:durableId="343440489">
    <w:abstractNumId w:val="24"/>
  </w:num>
  <w:num w:numId="29" w16cid:durableId="595946039">
    <w:abstractNumId w:val="13"/>
  </w:num>
  <w:num w:numId="30" w16cid:durableId="655063122">
    <w:abstractNumId w:val="5"/>
  </w:num>
  <w:num w:numId="31" w16cid:durableId="599608608">
    <w:abstractNumId w:val="12"/>
  </w:num>
  <w:num w:numId="32" w16cid:durableId="1205215036">
    <w:abstractNumId w:val="33"/>
  </w:num>
  <w:num w:numId="33" w16cid:durableId="1554926088">
    <w:abstractNumId w:val="31"/>
  </w:num>
  <w:num w:numId="34" w16cid:durableId="68576370">
    <w:abstractNumId w:val="8"/>
  </w:num>
  <w:num w:numId="35" w16cid:durableId="200214369">
    <w:abstractNumId w:val="14"/>
  </w:num>
  <w:num w:numId="36" w16cid:durableId="930158344">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E44"/>
    <w:rsid w:val="000113B7"/>
    <w:rsid w:val="0003087A"/>
    <w:rsid w:val="000329BE"/>
    <w:rsid w:val="000468BD"/>
    <w:rsid w:val="00055D5B"/>
    <w:rsid w:val="00063A19"/>
    <w:rsid w:val="00066D51"/>
    <w:rsid w:val="000902B2"/>
    <w:rsid w:val="00096152"/>
    <w:rsid w:val="000B2B38"/>
    <w:rsid w:val="000C2A2D"/>
    <w:rsid w:val="000C5A6A"/>
    <w:rsid w:val="000D0D44"/>
    <w:rsid w:val="000E03F4"/>
    <w:rsid w:val="000E6B2C"/>
    <w:rsid w:val="000F3504"/>
    <w:rsid w:val="00104A28"/>
    <w:rsid w:val="00111BF8"/>
    <w:rsid w:val="00113A84"/>
    <w:rsid w:val="0012652F"/>
    <w:rsid w:val="00130233"/>
    <w:rsid w:val="00135A02"/>
    <w:rsid w:val="00137EEB"/>
    <w:rsid w:val="0014178A"/>
    <w:rsid w:val="00143C5E"/>
    <w:rsid w:val="00146C83"/>
    <w:rsid w:val="001549C5"/>
    <w:rsid w:val="001606BF"/>
    <w:rsid w:val="00160AB5"/>
    <w:rsid w:val="0016625F"/>
    <w:rsid w:val="00173A6B"/>
    <w:rsid w:val="0018062B"/>
    <w:rsid w:val="00187A14"/>
    <w:rsid w:val="00191F98"/>
    <w:rsid w:val="00193446"/>
    <w:rsid w:val="001A3BA0"/>
    <w:rsid w:val="001A6D36"/>
    <w:rsid w:val="001E3E2B"/>
    <w:rsid w:val="001E7C34"/>
    <w:rsid w:val="001E7E35"/>
    <w:rsid w:val="001F0E66"/>
    <w:rsid w:val="001F168F"/>
    <w:rsid w:val="001F488B"/>
    <w:rsid w:val="0020002A"/>
    <w:rsid w:val="0020113A"/>
    <w:rsid w:val="00205126"/>
    <w:rsid w:val="00216EA7"/>
    <w:rsid w:val="002241E3"/>
    <w:rsid w:val="0023787C"/>
    <w:rsid w:val="00245C54"/>
    <w:rsid w:val="00257480"/>
    <w:rsid w:val="0026332B"/>
    <w:rsid w:val="002738C8"/>
    <w:rsid w:val="00274D6D"/>
    <w:rsid w:val="00276679"/>
    <w:rsid w:val="00282FC3"/>
    <w:rsid w:val="00284E66"/>
    <w:rsid w:val="00296699"/>
    <w:rsid w:val="002A0D48"/>
    <w:rsid w:val="002B5618"/>
    <w:rsid w:val="002C0CB6"/>
    <w:rsid w:val="002D514E"/>
    <w:rsid w:val="002E5B2F"/>
    <w:rsid w:val="002F41C1"/>
    <w:rsid w:val="00306469"/>
    <w:rsid w:val="0031512C"/>
    <w:rsid w:val="003210CE"/>
    <w:rsid w:val="003241BB"/>
    <w:rsid w:val="0032594E"/>
    <w:rsid w:val="00330731"/>
    <w:rsid w:val="00330EBF"/>
    <w:rsid w:val="00334792"/>
    <w:rsid w:val="0033659F"/>
    <w:rsid w:val="0034528A"/>
    <w:rsid w:val="00350A65"/>
    <w:rsid w:val="00350BCD"/>
    <w:rsid w:val="00367110"/>
    <w:rsid w:val="00373E14"/>
    <w:rsid w:val="00381AFD"/>
    <w:rsid w:val="00391379"/>
    <w:rsid w:val="00394EB6"/>
    <w:rsid w:val="003965BD"/>
    <w:rsid w:val="00397E16"/>
    <w:rsid w:val="003A39B8"/>
    <w:rsid w:val="003A549A"/>
    <w:rsid w:val="003B2641"/>
    <w:rsid w:val="003B4B97"/>
    <w:rsid w:val="003D1C36"/>
    <w:rsid w:val="003E08A8"/>
    <w:rsid w:val="003E6965"/>
    <w:rsid w:val="00400481"/>
    <w:rsid w:val="00410765"/>
    <w:rsid w:val="0041341B"/>
    <w:rsid w:val="00422504"/>
    <w:rsid w:val="00456147"/>
    <w:rsid w:val="00467A3D"/>
    <w:rsid w:val="00470210"/>
    <w:rsid w:val="00476FED"/>
    <w:rsid w:val="004810E5"/>
    <w:rsid w:val="00484159"/>
    <w:rsid w:val="004A3282"/>
    <w:rsid w:val="004C2B05"/>
    <w:rsid w:val="004C51F8"/>
    <w:rsid w:val="004C5E92"/>
    <w:rsid w:val="004D3223"/>
    <w:rsid w:val="004D3984"/>
    <w:rsid w:val="004D5DC0"/>
    <w:rsid w:val="004D67AA"/>
    <w:rsid w:val="004D6865"/>
    <w:rsid w:val="004E2D61"/>
    <w:rsid w:val="00500758"/>
    <w:rsid w:val="0050266C"/>
    <w:rsid w:val="00504888"/>
    <w:rsid w:val="005143D1"/>
    <w:rsid w:val="00514B06"/>
    <w:rsid w:val="00514FCE"/>
    <w:rsid w:val="005311E8"/>
    <w:rsid w:val="00534EB9"/>
    <w:rsid w:val="00554C01"/>
    <w:rsid w:val="00563B99"/>
    <w:rsid w:val="005747EA"/>
    <w:rsid w:val="00584BBD"/>
    <w:rsid w:val="005A723A"/>
    <w:rsid w:val="005B23C2"/>
    <w:rsid w:val="005B7A10"/>
    <w:rsid w:val="005D6FFC"/>
    <w:rsid w:val="005E7931"/>
    <w:rsid w:val="00606061"/>
    <w:rsid w:val="0061365A"/>
    <w:rsid w:val="006357BA"/>
    <w:rsid w:val="006369A1"/>
    <w:rsid w:val="00641AE3"/>
    <w:rsid w:val="00666A3D"/>
    <w:rsid w:val="00673B8A"/>
    <w:rsid w:val="00680A0C"/>
    <w:rsid w:val="006947E8"/>
    <w:rsid w:val="0069667B"/>
    <w:rsid w:val="006A2C37"/>
    <w:rsid w:val="006A324F"/>
    <w:rsid w:val="006B5080"/>
    <w:rsid w:val="006C3DEC"/>
    <w:rsid w:val="006E5495"/>
    <w:rsid w:val="0070724C"/>
    <w:rsid w:val="00707607"/>
    <w:rsid w:val="0071163C"/>
    <w:rsid w:val="00721849"/>
    <w:rsid w:val="007505F9"/>
    <w:rsid w:val="00750FD5"/>
    <w:rsid w:val="00755A4C"/>
    <w:rsid w:val="00760E54"/>
    <w:rsid w:val="007612FD"/>
    <w:rsid w:val="00761980"/>
    <w:rsid w:val="00767A50"/>
    <w:rsid w:val="0078012B"/>
    <w:rsid w:val="00794C77"/>
    <w:rsid w:val="007A315D"/>
    <w:rsid w:val="007A3456"/>
    <w:rsid w:val="007A414C"/>
    <w:rsid w:val="007B2089"/>
    <w:rsid w:val="007E5BC0"/>
    <w:rsid w:val="00802CB4"/>
    <w:rsid w:val="00824EA2"/>
    <w:rsid w:val="00825998"/>
    <w:rsid w:val="0082641C"/>
    <w:rsid w:val="00826C04"/>
    <w:rsid w:val="0083462E"/>
    <w:rsid w:val="0083752E"/>
    <w:rsid w:val="00837AD1"/>
    <w:rsid w:val="0084404E"/>
    <w:rsid w:val="008607D5"/>
    <w:rsid w:val="008851D1"/>
    <w:rsid w:val="00892F68"/>
    <w:rsid w:val="00893B31"/>
    <w:rsid w:val="00893CB7"/>
    <w:rsid w:val="008A652E"/>
    <w:rsid w:val="008B3109"/>
    <w:rsid w:val="008C678D"/>
    <w:rsid w:val="008D52DB"/>
    <w:rsid w:val="008E4DFA"/>
    <w:rsid w:val="008F394E"/>
    <w:rsid w:val="00913A5B"/>
    <w:rsid w:val="00923988"/>
    <w:rsid w:val="00923D9B"/>
    <w:rsid w:val="0092611E"/>
    <w:rsid w:val="009264D3"/>
    <w:rsid w:val="00931785"/>
    <w:rsid w:val="00933ADD"/>
    <w:rsid w:val="00965926"/>
    <w:rsid w:val="00966FA5"/>
    <w:rsid w:val="00985292"/>
    <w:rsid w:val="009A244A"/>
    <w:rsid w:val="009B3824"/>
    <w:rsid w:val="009B56CB"/>
    <w:rsid w:val="009C4686"/>
    <w:rsid w:val="009C5E0F"/>
    <w:rsid w:val="009C703E"/>
    <w:rsid w:val="009E0261"/>
    <w:rsid w:val="009E62D7"/>
    <w:rsid w:val="009F6D15"/>
    <w:rsid w:val="00A073D0"/>
    <w:rsid w:val="00A128B9"/>
    <w:rsid w:val="00A27031"/>
    <w:rsid w:val="00A311DB"/>
    <w:rsid w:val="00A41B97"/>
    <w:rsid w:val="00A4462A"/>
    <w:rsid w:val="00A4696D"/>
    <w:rsid w:val="00A528B2"/>
    <w:rsid w:val="00A56570"/>
    <w:rsid w:val="00A7046C"/>
    <w:rsid w:val="00A81D72"/>
    <w:rsid w:val="00A84EFB"/>
    <w:rsid w:val="00A86EF7"/>
    <w:rsid w:val="00A96210"/>
    <w:rsid w:val="00AA1D00"/>
    <w:rsid w:val="00AB428A"/>
    <w:rsid w:val="00AB6843"/>
    <w:rsid w:val="00AC10C6"/>
    <w:rsid w:val="00AC26B0"/>
    <w:rsid w:val="00AF1B50"/>
    <w:rsid w:val="00AF5BFF"/>
    <w:rsid w:val="00AF5F24"/>
    <w:rsid w:val="00B03331"/>
    <w:rsid w:val="00B05061"/>
    <w:rsid w:val="00B05D13"/>
    <w:rsid w:val="00B0722E"/>
    <w:rsid w:val="00B15344"/>
    <w:rsid w:val="00B30ECB"/>
    <w:rsid w:val="00B35409"/>
    <w:rsid w:val="00B65D2D"/>
    <w:rsid w:val="00B71123"/>
    <w:rsid w:val="00B76D62"/>
    <w:rsid w:val="00BA127B"/>
    <w:rsid w:val="00BA5881"/>
    <w:rsid w:val="00BC0743"/>
    <w:rsid w:val="00BC48DB"/>
    <w:rsid w:val="00BE3F54"/>
    <w:rsid w:val="00BF54E5"/>
    <w:rsid w:val="00C11719"/>
    <w:rsid w:val="00C13B14"/>
    <w:rsid w:val="00C33791"/>
    <w:rsid w:val="00C4364A"/>
    <w:rsid w:val="00C457D5"/>
    <w:rsid w:val="00C47127"/>
    <w:rsid w:val="00C57657"/>
    <w:rsid w:val="00C62395"/>
    <w:rsid w:val="00C67A0A"/>
    <w:rsid w:val="00C73DBE"/>
    <w:rsid w:val="00C75BE9"/>
    <w:rsid w:val="00C868E8"/>
    <w:rsid w:val="00CB0906"/>
    <w:rsid w:val="00CB7AC0"/>
    <w:rsid w:val="00CD296F"/>
    <w:rsid w:val="00CD59FB"/>
    <w:rsid w:val="00CD5D12"/>
    <w:rsid w:val="00CE08B4"/>
    <w:rsid w:val="00CE3F6E"/>
    <w:rsid w:val="00CE653B"/>
    <w:rsid w:val="00CF0A03"/>
    <w:rsid w:val="00CF5C01"/>
    <w:rsid w:val="00CF74CF"/>
    <w:rsid w:val="00D22924"/>
    <w:rsid w:val="00D23508"/>
    <w:rsid w:val="00D32CAC"/>
    <w:rsid w:val="00D34835"/>
    <w:rsid w:val="00D34CF1"/>
    <w:rsid w:val="00D35C85"/>
    <w:rsid w:val="00D540D4"/>
    <w:rsid w:val="00D54613"/>
    <w:rsid w:val="00D708BA"/>
    <w:rsid w:val="00D91ADE"/>
    <w:rsid w:val="00D96356"/>
    <w:rsid w:val="00DA35CC"/>
    <w:rsid w:val="00DB0849"/>
    <w:rsid w:val="00DB11C7"/>
    <w:rsid w:val="00DC2D8B"/>
    <w:rsid w:val="00DC2DD2"/>
    <w:rsid w:val="00DE5878"/>
    <w:rsid w:val="00DF135E"/>
    <w:rsid w:val="00DF750E"/>
    <w:rsid w:val="00E05A72"/>
    <w:rsid w:val="00E24FB9"/>
    <w:rsid w:val="00E279A3"/>
    <w:rsid w:val="00E362F7"/>
    <w:rsid w:val="00E44D9C"/>
    <w:rsid w:val="00E625CD"/>
    <w:rsid w:val="00E65163"/>
    <w:rsid w:val="00EA4DBE"/>
    <w:rsid w:val="00EC1E44"/>
    <w:rsid w:val="00EC3D45"/>
    <w:rsid w:val="00EC5987"/>
    <w:rsid w:val="00ED7B5A"/>
    <w:rsid w:val="00EE04A7"/>
    <w:rsid w:val="00F00E28"/>
    <w:rsid w:val="00F14C06"/>
    <w:rsid w:val="00F360C2"/>
    <w:rsid w:val="00F40BF1"/>
    <w:rsid w:val="00F40EBD"/>
    <w:rsid w:val="00F51FF9"/>
    <w:rsid w:val="00F65F9B"/>
    <w:rsid w:val="00F67C3B"/>
    <w:rsid w:val="00F74090"/>
    <w:rsid w:val="00F7573E"/>
    <w:rsid w:val="00F937D1"/>
    <w:rsid w:val="00FE7472"/>
    <w:rsid w:val="00FF30EB"/>
  </w:rsids>
  <m:mathPr>
    <m:mathFont m:val="Cambria Math"/>
    <m:brkBin m:val="before"/>
    <m:brkBinSub m:val="--"/>
    <m:smallFrac m:val="0"/>
    <m:dispDef/>
    <m:lMargin m:val="0"/>
    <m:rMargin m:val="0"/>
    <m:defJc m:val="centerGroup"/>
    <m:wrapIndent m:val="1440"/>
    <m:intLim m:val="subSup"/>
    <m:naryLim m:val="undOvr"/>
  </m:mathPr>
  <w:themeFontLang w:val="en-CO"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6B527"/>
  <w15:chartTrackingRefBased/>
  <w15:docId w15:val="{5F2C9C66-258D-9F4A-B906-69C4CCECC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O"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2"/>
    </w:rPr>
  </w:style>
  <w:style w:type="paragraph" w:styleId="Heading1">
    <w:name w:val="heading 1"/>
    <w:basedOn w:val="Normal"/>
    <w:next w:val="Normal"/>
    <w:link w:val="Heading1Char"/>
    <w:uiPriority w:val="9"/>
    <w:qFormat/>
    <w:rsid w:val="00EC1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1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C1E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E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E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E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E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E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E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E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1E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C1E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E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E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E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E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E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E44"/>
    <w:rPr>
      <w:rFonts w:eastAsiaTheme="majorEastAsia" w:cstheme="majorBidi"/>
      <w:color w:val="272727" w:themeColor="text1" w:themeTint="D8"/>
    </w:rPr>
  </w:style>
  <w:style w:type="paragraph" w:styleId="Title">
    <w:name w:val="Title"/>
    <w:basedOn w:val="Normal"/>
    <w:next w:val="Normal"/>
    <w:link w:val="TitleChar"/>
    <w:uiPriority w:val="10"/>
    <w:qFormat/>
    <w:rsid w:val="00EC1E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E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E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E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E44"/>
    <w:pPr>
      <w:spacing w:before="160"/>
      <w:jc w:val="center"/>
    </w:pPr>
    <w:rPr>
      <w:i/>
      <w:iCs/>
      <w:color w:val="404040" w:themeColor="text1" w:themeTint="BF"/>
    </w:rPr>
  </w:style>
  <w:style w:type="character" w:customStyle="1" w:styleId="QuoteChar">
    <w:name w:val="Quote Char"/>
    <w:basedOn w:val="DefaultParagraphFont"/>
    <w:link w:val="Quote"/>
    <w:uiPriority w:val="29"/>
    <w:rsid w:val="00EC1E44"/>
    <w:rPr>
      <w:i/>
      <w:iCs/>
      <w:color w:val="404040" w:themeColor="text1" w:themeTint="BF"/>
    </w:rPr>
  </w:style>
  <w:style w:type="paragraph" w:styleId="ListParagraph">
    <w:name w:val="List Paragraph"/>
    <w:basedOn w:val="Normal"/>
    <w:uiPriority w:val="34"/>
    <w:qFormat/>
    <w:rsid w:val="00EC1E44"/>
    <w:pPr>
      <w:ind w:left="720"/>
      <w:contextualSpacing/>
    </w:pPr>
  </w:style>
  <w:style w:type="character" w:styleId="IntenseEmphasis">
    <w:name w:val="Intense Emphasis"/>
    <w:basedOn w:val="DefaultParagraphFont"/>
    <w:uiPriority w:val="21"/>
    <w:qFormat/>
    <w:rsid w:val="00EC1E44"/>
    <w:rPr>
      <w:i/>
      <w:iCs/>
      <w:color w:val="0F4761" w:themeColor="accent1" w:themeShade="BF"/>
    </w:rPr>
  </w:style>
  <w:style w:type="paragraph" w:styleId="IntenseQuote">
    <w:name w:val="Intense Quote"/>
    <w:basedOn w:val="Normal"/>
    <w:next w:val="Normal"/>
    <w:link w:val="IntenseQuoteChar"/>
    <w:uiPriority w:val="30"/>
    <w:qFormat/>
    <w:rsid w:val="00EC1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E44"/>
    <w:rPr>
      <w:i/>
      <w:iCs/>
      <w:color w:val="0F4761" w:themeColor="accent1" w:themeShade="BF"/>
    </w:rPr>
  </w:style>
  <w:style w:type="character" w:styleId="IntenseReference">
    <w:name w:val="Intense Reference"/>
    <w:basedOn w:val="DefaultParagraphFont"/>
    <w:uiPriority w:val="32"/>
    <w:qFormat/>
    <w:rsid w:val="00EC1E44"/>
    <w:rPr>
      <w:b/>
      <w:bCs/>
      <w:smallCaps/>
      <w:color w:val="0F4761" w:themeColor="accent1" w:themeShade="BF"/>
      <w:spacing w:val="5"/>
    </w:rPr>
  </w:style>
  <w:style w:type="paragraph" w:styleId="NormalWeb">
    <w:name w:val="Normal (Web)"/>
    <w:basedOn w:val="Normal"/>
    <w:uiPriority w:val="99"/>
    <w:semiHidden/>
    <w:unhideWhenUsed/>
    <w:rsid w:val="00EC1E44"/>
    <w:pPr>
      <w:spacing w:before="100" w:beforeAutospacing="1" w:after="100" w:afterAutospacing="1" w:line="240" w:lineRule="auto"/>
    </w:pPr>
    <w:rPr>
      <w:rFonts w:eastAsia="Times New Roman" w:cs="Times New Roman"/>
      <w:kern w:val="0"/>
      <w14:ligatures w14:val="none"/>
    </w:rPr>
  </w:style>
  <w:style w:type="character" w:styleId="Strong">
    <w:name w:val="Strong"/>
    <w:basedOn w:val="DefaultParagraphFont"/>
    <w:uiPriority w:val="22"/>
    <w:qFormat/>
    <w:rsid w:val="00EC1E44"/>
    <w:rPr>
      <w:b/>
      <w:bCs/>
    </w:rPr>
  </w:style>
  <w:style w:type="character" w:styleId="Emphasis">
    <w:name w:val="Emphasis"/>
    <w:basedOn w:val="DefaultParagraphFont"/>
    <w:uiPriority w:val="20"/>
    <w:qFormat/>
    <w:rsid w:val="00EC1E44"/>
    <w:rPr>
      <w:i/>
      <w:iCs/>
    </w:rPr>
  </w:style>
  <w:style w:type="paragraph" w:styleId="Header">
    <w:name w:val="header"/>
    <w:basedOn w:val="Normal"/>
    <w:link w:val="HeaderChar"/>
    <w:unhideWhenUsed/>
    <w:rsid w:val="00F65F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F9B"/>
  </w:style>
  <w:style w:type="paragraph" w:styleId="Footer">
    <w:name w:val="footer"/>
    <w:basedOn w:val="Normal"/>
    <w:link w:val="FooterChar"/>
    <w:uiPriority w:val="99"/>
    <w:unhideWhenUsed/>
    <w:rsid w:val="00F65F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F9B"/>
  </w:style>
  <w:style w:type="character" w:styleId="PageNumber">
    <w:name w:val="page number"/>
    <w:basedOn w:val="DefaultParagraphFont"/>
    <w:uiPriority w:val="99"/>
    <w:semiHidden/>
    <w:unhideWhenUsed/>
    <w:rsid w:val="00F65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1391</Words>
  <Characters>8753</Characters>
  <Application>Microsoft Office Word</Application>
  <DocSecurity>0</DocSecurity>
  <Lines>151</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M365 Copilot</dc:creator>
  <cp:keywords/>
  <dc:description/>
  <cp:lastModifiedBy>Jose Hipolito Isaza Martinez</cp:lastModifiedBy>
  <cp:revision>2</cp:revision>
  <dcterms:created xsi:type="dcterms:W3CDTF">2026-10-21T11:25:00Z</dcterms:created>
  <dcterms:modified xsi:type="dcterms:W3CDTF">2026-10-21T11:25:00Z</dcterms:modified>
</cp:coreProperties>
</file>