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33B671" w14:textId="77777777" w:rsidR="00933ADD" w:rsidRDefault="00000000">
      <w:pPr>
        <w:jc w:val="center"/>
      </w:pPr>
      <w:r>
        <w:rPr>
          <w:b/>
        </w:rPr>
        <w:t>REVISTA PRODUCTOS NATURALES (ISSN 1916-2413)</w:t>
      </w:r>
    </w:p>
    <w:p w14:paraId="39EAF67A" w14:textId="77777777" w:rsidR="00933ADD" w:rsidRDefault="00000000">
      <w:pPr>
        <w:jc w:val="center"/>
      </w:pPr>
      <w:r>
        <w:rPr>
          <w:b/>
          <w:color w:val="215C38"/>
        </w:rPr>
        <w:t>PLANTILLA DE ARTÍCULO DE REVISIÓN</w:t>
      </w:r>
    </w:p>
    <w:p w14:paraId="05FE6FAE" w14:textId="77777777" w:rsidR="00933ADD" w:rsidRDefault="00000000">
      <w:pPr>
        <w:jc w:val="center"/>
      </w:pPr>
      <w:r>
        <w:rPr>
          <w:b/>
        </w:rPr>
        <w:t>Revista Productos Naturales (RPN)</w:t>
      </w:r>
    </w:p>
    <w:tbl>
      <w:tblPr>
        <w:tblW w:w="0" w:type="auto"/>
        <w:tblLook w:val="04A0" w:firstRow="1" w:lastRow="0" w:firstColumn="1" w:lastColumn="0" w:noHBand="0" w:noVBand="1"/>
      </w:tblPr>
      <w:tblGrid>
        <w:gridCol w:w="10494"/>
      </w:tblGrid>
      <w:tr w:rsidR="00933ADD" w14:paraId="1659721F" w14:textId="77777777">
        <w:tc>
          <w:tcPr>
            <w:tcW w:w="10494" w:type="dxa"/>
            <w:shd w:val="clear" w:color="auto" w:fill="F7F3EE"/>
            <w:vAlign w:val="center"/>
          </w:tcPr>
          <w:p w14:paraId="0D0F1306" w14:textId="77777777" w:rsidR="00933ADD" w:rsidRDefault="00000000">
            <w:pPr>
              <w:jc w:val="both"/>
            </w:pPr>
            <w:r>
              <w:rPr>
                <w:i/>
                <w:color w:val="A84C00"/>
              </w:rPr>
              <w:t>NOTA PARA LOS AUTORES. Antes de enviar el manuscrito, elimine todos los cuadros de instrucciones y ejemplos editoriales. Conserve únicamente el contenido científico del artículo.</w:t>
            </w:r>
          </w:p>
        </w:tc>
      </w:tr>
    </w:tbl>
    <w:p w14:paraId="007BD7CC" w14:textId="77777777" w:rsidR="00933ADD" w:rsidRDefault="00000000">
      <w:pPr>
        <w:pStyle w:val="Heading2"/>
      </w:pPr>
      <w:r>
        <w:rPr>
          <w:b/>
        </w:rPr>
        <w:t>Título y autoría</w:t>
      </w:r>
    </w:p>
    <w:p w14:paraId="2A1259FE" w14:textId="77777777" w:rsidR="00933ADD" w:rsidRDefault="00000000" w:rsidP="00CB7AC0">
      <w:pPr>
        <w:jc w:val="center"/>
      </w:pPr>
      <w:r>
        <w:rPr>
          <w:b/>
        </w:rPr>
        <w:t>[TÍTULO EN ESPAÑOL]</w:t>
      </w:r>
    </w:p>
    <w:p w14:paraId="1D13378C" w14:textId="77777777" w:rsidR="00933ADD" w:rsidRDefault="00000000" w:rsidP="00CB7AC0">
      <w:pPr>
        <w:jc w:val="center"/>
      </w:pPr>
      <w:r>
        <w:rPr>
          <w:b/>
        </w:rPr>
        <w:t>[TITLE IN ENGLISH]</w:t>
      </w:r>
    </w:p>
    <w:p w14:paraId="0546C5C6" w14:textId="77777777" w:rsidR="00933ADD" w:rsidRDefault="00000000" w:rsidP="00CB7AC0">
      <w:pPr>
        <w:jc w:val="center"/>
      </w:pPr>
      <w:r>
        <w:rPr>
          <w:b/>
        </w:rPr>
        <w:t>[TÍTULO EM PORTUGUÊS]</w:t>
      </w:r>
    </w:p>
    <w:tbl>
      <w:tblPr>
        <w:tblW w:w="0" w:type="auto"/>
        <w:tblLook w:val="04A0" w:firstRow="1" w:lastRow="0" w:firstColumn="1" w:lastColumn="0" w:noHBand="0" w:noVBand="1"/>
      </w:tblPr>
      <w:tblGrid>
        <w:gridCol w:w="10494"/>
      </w:tblGrid>
      <w:tr w:rsidR="00933ADD" w14:paraId="23DFF8E8" w14:textId="77777777">
        <w:tc>
          <w:tcPr>
            <w:tcW w:w="10494" w:type="dxa"/>
            <w:shd w:val="clear" w:color="auto" w:fill="F7F3EE"/>
            <w:vAlign w:val="center"/>
          </w:tcPr>
          <w:p w14:paraId="071DF8D7" w14:textId="77777777" w:rsidR="00933ADD" w:rsidRDefault="00000000">
            <w:pPr>
              <w:jc w:val="both"/>
            </w:pPr>
            <w:r>
              <w:rPr>
                <w:i/>
                <w:color w:val="A84C00"/>
              </w:rPr>
              <w:t>El título debe ser claro, específico y directo, y delimitar adecuadamente el tema de la revisión. Evite abreviaturas innecesarias, preguntas y expresiones vagas. Extensión recomendada: 12–20 palabras.</w:t>
            </w:r>
          </w:p>
        </w:tc>
      </w:tr>
    </w:tbl>
    <w:p w14:paraId="625C9F3A" w14:textId="77777777" w:rsidR="00933ADD" w:rsidRDefault="00000000" w:rsidP="00CB7AC0">
      <w:pPr>
        <w:jc w:val="center"/>
      </w:pPr>
      <w:r>
        <w:rPr>
          <w:b/>
        </w:rPr>
        <w:t>[Autor 1]¹*, [Autor 2]², [Autor 3]¹</w:t>
      </w:r>
    </w:p>
    <w:p w14:paraId="16556C72" w14:textId="77777777" w:rsidR="00933ADD" w:rsidRDefault="00000000" w:rsidP="00CB7AC0">
      <w:pPr>
        <w:jc w:val="center"/>
      </w:pPr>
      <w:r>
        <w:t>¹ [Afiliación institucional, ciudad, país].   ² [Afiliación institucional, ciudad, país].</w:t>
      </w:r>
    </w:p>
    <w:p w14:paraId="662E10A7" w14:textId="77777777" w:rsidR="00933ADD" w:rsidRDefault="00000000" w:rsidP="00CB7AC0">
      <w:pPr>
        <w:jc w:val="center"/>
      </w:pPr>
      <w:r>
        <w:t>ORCID iD: [Autor/a 1: 0000-0000-0000-0000] · [Autor/a 2: 0000-0000-0000-0000] · [Autor/a 3: 0000-0000-0000-0000]</w:t>
      </w:r>
    </w:p>
    <w:p w14:paraId="1041BC33" w14:textId="77777777" w:rsidR="00933ADD" w:rsidRDefault="00000000" w:rsidP="00CB7AC0">
      <w:pPr>
        <w:jc w:val="center"/>
      </w:pPr>
      <w:r>
        <w:t>Correos electrónicos: [autor1@institución.edu]; [autor2@institución.edu]; [autor3@institución.edu].</w:t>
      </w:r>
    </w:p>
    <w:p w14:paraId="44DDA8B9" w14:textId="77777777" w:rsidR="00933ADD" w:rsidRDefault="00000000" w:rsidP="00CB7AC0">
      <w:pPr>
        <w:jc w:val="center"/>
      </w:pPr>
      <w:r>
        <w:t>* Autor de correspondencia: [autor1@institución.edu]</w:t>
      </w:r>
    </w:p>
    <w:tbl>
      <w:tblPr>
        <w:tblW w:w="0" w:type="auto"/>
        <w:tblLook w:val="04A0" w:firstRow="1" w:lastRow="0" w:firstColumn="1" w:lastColumn="0" w:noHBand="0" w:noVBand="1"/>
      </w:tblPr>
      <w:tblGrid>
        <w:gridCol w:w="10494"/>
      </w:tblGrid>
      <w:tr w:rsidR="00933ADD" w14:paraId="0F021DC6" w14:textId="77777777">
        <w:tc>
          <w:tcPr>
            <w:tcW w:w="10494" w:type="dxa"/>
            <w:shd w:val="clear" w:color="auto" w:fill="F7F3EE"/>
            <w:vAlign w:val="center"/>
          </w:tcPr>
          <w:p w14:paraId="069EA3E4" w14:textId="77777777" w:rsidR="00933ADD" w:rsidRDefault="00000000">
            <w:pPr>
              <w:jc w:val="both"/>
            </w:pPr>
            <w:r>
              <w:rPr>
                <w:i/>
                <w:color w:val="A84C00"/>
              </w:rPr>
              <w:t>Incluya el ORCID iD de todos los autores en OJS. Todos los autores y coautores deben registrarse individualmente en el envío y en el mismo orden que en el manuscrito.</w:t>
            </w:r>
          </w:p>
        </w:tc>
      </w:tr>
    </w:tbl>
    <w:p w14:paraId="5F3CF464" w14:textId="77777777" w:rsidR="00933ADD" w:rsidRDefault="00000000">
      <w:pPr>
        <w:pStyle w:val="Heading2"/>
      </w:pPr>
      <w:r>
        <w:rPr>
          <w:b/>
        </w:rPr>
        <w:t>Resumen</w:t>
      </w:r>
    </w:p>
    <w:tbl>
      <w:tblPr>
        <w:tblW w:w="0" w:type="auto"/>
        <w:tblLook w:val="04A0" w:firstRow="1" w:lastRow="0" w:firstColumn="1" w:lastColumn="0" w:noHBand="0" w:noVBand="1"/>
      </w:tblPr>
      <w:tblGrid>
        <w:gridCol w:w="10494"/>
      </w:tblGrid>
      <w:tr w:rsidR="00933ADD" w14:paraId="6DD5FD09" w14:textId="77777777">
        <w:tc>
          <w:tcPr>
            <w:tcW w:w="10494" w:type="dxa"/>
            <w:shd w:val="clear" w:color="auto" w:fill="F7F3EE"/>
            <w:vAlign w:val="center"/>
          </w:tcPr>
          <w:p w14:paraId="40789AC3" w14:textId="77777777" w:rsidR="00933ADD" w:rsidRDefault="00000000">
            <w:pPr>
              <w:jc w:val="both"/>
            </w:pPr>
            <w:r>
              <w:rPr>
                <w:i/>
                <w:color w:val="A84C00"/>
              </w:rPr>
              <w:t>Máximo 200 palabras. Un solo párrafo. Presente el tema, objetivo y alcance de la revisión, la estrategia general de búsqueda, la síntesis crítica principal y las conclusiones más relevantes. No cite referencias, figuras o tablas.</w:t>
            </w:r>
          </w:p>
        </w:tc>
      </w:tr>
    </w:tbl>
    <w:p w14:paraId="45592613" w14:textId="77777777" w:rsidR="00933ADD" w:rsidRDefault="00000000">
      <w:r>
        <w:t>[Inserte el Resumen en español]</w:t>
      </w:r>
    </w:p>
    <w:p w14:paraId="08167EA6" w14:textId="77777777" w:rsidR="00933ADD" w:rsidRDefault="00000000">
      <w:pPr>
        <w:pStyle w:val="Heading2"/>
      </w:pPr>
      <w:r>
        <w:rPr>
          <w:b/>
        </w:rPr>
        <w:t>Abstract</w:t>
      </w:r>
    </w:p>
    <w:tbl>
      <w:tblPr>
        <w:tblW w:w="0" w:type="auto"/>
        <w:tblLook w:val="04A0" w:firstRow="1" w:lastRow="0" w:firstColumn="1" w:lastColumn="0" w:noHBand="0" w:noVBand="1"/>
      </w:tblPr>
      <w:tblGrid>
        <w:gridCol w:w="10494"/>
      </w:tblGrid>
      <w:tr w:rsidR="00933ADD" w14:paraId="009A531F" w14:textId="77777777">
        <w:tc>
          <w:tcPr>
            <w:tcW w:w="10494" w:type="dxa"/>
            <w:shd w:val="clear" w:color="auto" w:fill="F7F3EE"/>
            <w:vAlign w:val="center"/>
          </w:tcPr>
          <w:p w14:paraId="62054E51" w14:textId="77777777" w:rsidR="00933ADD" w:rsidRDefault="00000000">
            <w:pPr>
              <w:jc w:val="both"/>
            </w:pPr>
            <w:r>
              <w:rPr>
                <w:i/>
                <w:color w:val="A84C00"/>
              </w:rPr>
              <w:t>Maximum 200 words. One paragraph. State the topic, objective and scope of the review, the general search strategy, the main critical synthesis, and the most relevant conclusions. Do not cite references, figures, or tables.</w:t>
            </w:r>
          </w:p>
        </w:tc>
      </w:tr>
    </w:tbl>
    <w:p w14:paraId="3B7369A2" w14:textId="77777777" w:rsidR="00933ADD" w:rsidRDefault="00000000">
      <w:r>
        <w:t>[Insert the Abstract in English]</w:t>
      </w:r>
    </w:p>
    <w:p w14:paraId="55A84D7C" w14:textId="77777777" w:rsidR="00933ADD" w:rsidRDefault="00000000">
      <w:pPr>
        <w:pStyle w:val="Heading2"/>
      </w:pPr>
      <w:r>
        <w:rPr>
          <w:b/>
        </w:rPr>
        <w:t>Resumo</w:t>
      </w:r>
    </w:p>
    <w:tbl>
      <w:tblPr>
        <w:tblW w:w="0" w:type="auto"/>
        <w:tblLook w:val="04A0" w:firstRow="1" w:lastRow="0" w:firstColumn="1" w:lastColumn="0" w:noHBand="0" w:noVBand="1"/>
      </w:tblPr>
      <w:tblGrid>
        <w:gridCol w:w="10494"/>
      </w:tblGrid>
      <w:tr w:rsidR="00933ADD" w14:paraId="14C8C2B1" w14:textId="77777777">
        <w:tc>
          <w:tcPr>
            <w:tcW w:w="10494" w:type="dxa"/>
            <w:shd w:val="clear" w:color="auto" w:fill="F7F3EE"/>
            <w:vAlign w:val="center"/>
          </w:tcPr>
          <w:p w14:paraId="34B166FD" w14:textId="77777777" w:rsidR="00933ADD" w:rsidRDefault="00000000">
            <w:pPr>
              <w:jc w:val="both"/>
            </w:pPr>
            <w:r>
              <w:rPr>
                <w:i/>
                <w:color w:val="A84C00"/>
              </w:rPr>
              <w:t>Máximo de 200 palavras. Um único parágrafo. Apresente o tema, o objetivo e o escopo da revisão, a estratégia geral de busca, a principal síntese crítica e as conclusões mais relevantes. Não cite referências, figuras ou tabelas.</w:t>
            </w:r>
          </w:p>
        </w:tc>
      </w:tr>
    </w:tbl>
    <w:p w14:paraId="74E1BE6A" w14:textId="77777777" w:rsidR="00933ADD" w:rsidRDefault="00000000">
      <w:r>
        <w:lastRenderedPageBreak/>
        <w:t>[Insira o Resumo em português]</w:t>
      </w:r>
    </w:p>
    <w:p w14:paraId="1352D89B" w14:textId="77777777" w:rsidR="00933ADD" w:rsidRDefault="00000000">
      <w:r>
        <w:rPr>
          <w:b/>
        </w:rPr>
        <w:t>Palabras clave / Keywords: [3–6 términos, en inglés únicamente]</w:t>
      </w:r>
    </w:p>
    <w:p w14:paraId="6C4C5B97" w14:textId="77777777" w:rsidR="00933ADD" w:rsidRDefault="00000000">
      <w:pPr>
        <w:pStyle w:val="Heading2"/>
      </w:pPr>
      <w:r>
        <w:rPr>
          <w:b/>
        </w:rPr>
        <w:t>Alcance y extensión del Artículo de Revisión</w:t>
      </w:r>
    </w:p>
    <w:tbl>
      <w:tblPr>
        <w:tblW w:w="0" w:type="auto"/>
        <w:tblLook w:val="04A0" w:firstRow="1" w:lastRow="0" w:firstColumn="1" w:lastColumn="0" w:noHBand="0" w:noVBand="1"/>
      </w:tblPr>
      <w:tblGrid>
        <w:gridCol w:w="10494"/>
      </w:tblGrid>
      <w:tr w:rsidR="00933ADD" w14:paraId="0D849B90" w14:textId="77777777">
        <w:tc>
          <w:tcPr>
            <w:tcW w:w="10494" w:type="dxa"/>
            <w:shd w:val="clear" w:color="auto" w:fill="F7F3EE"/>
            <w:vAlign w:val="center"/>
          </w:tcPr>
          <w:p w14:paraId="4862B348" w14:textId="77777777" w:rsidR="00933ADD" w:rsidRDefault="00000000">
            <w:pPr>
              <w:jc w:val="both"/>
            </w:pPr>
            <w:r>
              <w:rPr>
                <w:i/>
                <w:color w:val="A84C00"/>
              </w:rPr>
              <w:t>El Artículo de Revisión presenta una síntesis amplia, profunda, crítica e integrada del conocimiento disponible sobre un tema claramente delimitado dentro del alcance de RPN. Debe ir más allá de la recopilación bibliográfica: se espera que organice, compare, evalúe e interprete críticamente la evidencia, identifique avances, tendencias, controversias, limitaciones y vacíos de conocimiento, y proponga prioridades o futuras direcciones de investigación. Límites: máximo 8.000 palabras en el texto principal; mínimo 50 referencias; máximo 8 figuras y tablas combinadas.</w:t>
            </w:r>
          </w:p>
        </w:tc>
      </w:tr>
    </w:tbl>
    <w:p w14:paraId="3350A4F3" w14:textId="77777777" w:rsidR="00933ADD" w:rsidRDefault="00000000">
      <w:pPr>
        <w:pStyle w:val="Heading2"/>
      </w:pPr>
      <w:r>
        <w:rPr>
          <w:b/>
        </w:rPr>
        <w:t>1. Introducción</w:t>
      </w:r>
    </w:p>
    <w:tbl>
      <w:tblPr>
        <w:tblW w:w="0" w:type="auto"/>
        <w:tblLook w:val="04A0" w:firstRow="1" w:lastRow="0" w:firstColumn="1" w:lastColumn="0" w:noHBand="0" w:noVBand="1"/>
      </w:tblPr>
      <w:tblGrid>
        <w:gridCol w:w="10494"/>
      </w:tblGrid>
      <w:tr w:rsidR="00933ADD" w14:paraId="7C2040CF" w14:textId="77777777">
        <w:tc>
          <w:tcPr>
            <w:tcW w:w="10494" w:type="dxa"/>
            <w:shd w:val="clear" w:color="auto" w:fill="F7F3EE"/>
            <w:vAlign w:val="center"/>
          </w:tcPr>
          <w:p w14:paraId="37D4DC9D" w14:textId="77777777" w:rsidR="00933ADD" w:rsidRDefault="00000000">
            <w:pPr>
              <w:jc w:val="both"/>
            </w:pPr>
            <w:r>
              <w:rPr>
                <w:i/>
                <w:color w:val="A84C00"/>
              </w:rPr>
              <w:t>Presente el tema, los antecedentes esenciales y su relevancia científica. Justifique la necesidad de la revisión, establezca su objetivo y delimite claramente el alcance temático, temporal, geográfico o taxonómico cuando corresponda.</w:t>
            </w:r>
          </w:p>
        </w:tc>
      </w:tr>
    </w:tbl>
    <w:p w14:paraId="7C6333DD" w14:textId="77777777" w:rsidR="00933ADD" w:rsidRDefault="00000000">
      <w:r>
        <w:t>[Inserte la Introducción]</w:t>
      </w:r>
    </w:p>
    <w:p w14:paraId="04C9B06E" w14:textId="77777777" w:rsidR="00933ADD" w:rsidRDefault="00000000">
      <w:pPr>
        <w:pStyle w:val="Heading2"/>
      </w:pPr>
      <w:r>
        <w:rPr>
          <w:b/>
        </w:rPr>
        <w:t>2. Estrategia de búsqueda y selección de la literatura</w:t>
      </w:r>
    </w:p>
    <w:tbl>
      <w:tblPr>
        <w:tblW w:w="0" w:type="auto"/>
        <w:tblLook w:val="04A0" w:firstRow="1" w:lastRow="0" w:firstColumn="1" w:lastColumn="0" w:noHBand="0" w:noVBand="1"/>
      </w:tblPr>
      <w:tblGrid>
        <w:gridCol w:w="10494"/>
      </w:tblGrid>
      <w:tr w:rsidR="00933ADD" w14:paraId="44C308ED" w14:textId="77777777">
        <w:tc>
          <w:tcPr>
            <w:tcW w:w="10494" w:type="dxa"/>
            <w:shd w:val="clear" w:color="auto" w:fill="F7F3EE"/>
            <w:vAlign w:val="center"/>
          </w:tcPr>
          <w:p w14:paraId="48822B46" w14:textId="77777777" w:rsidR="00933ADD" w:rsidRDefault="00000000">
            <w:pPr>
              <w:jc w:val="both"/>
            </w:pPr>
            <w:r>
              <w:rPr>
                <w:i/>
                <w:color w:val="A84C00"/>
              </w:rPr>
              <w:t>Describa de manera transparente cómo se identificó y seleccionó la literatura. Como mínimo, indique las principales bases de datos o fuentes consultadas, términos o combinaciones de búsqueda, período cubierto cuando corresponda, criterios de selección y criterios de exclusión cuando sean aplicables. Este requisito no implica que toda revisión deba adoptar una metodología sistemática.</w:t>
            </w:r>
          </w:p>
        </w:tc>
      </w:tr>
    </w:tbl>
    <w:p w14:paraId="093A468A" w14:textId="77777777" w:rsidR="00933ADD" w:rsidRDefault="00000000">
      <w:pPr>
        <w:pStyle w:val="Heading3"/>
      </w:pPr>
      <w:r>
        <w:rPr>
          <w:b/>
        </w:rPr>
        <w:t>2.1 Fuentes de información</w:t>
      </w:r>
    </w:p>
    <w:p w14:paraId="1BB0D8D4" w14:textId="77777777" w:rsidR="00933ADD" w:rsidRDefault="00000000">
      <w:r>
        <w:t>[Indique las principales bases de datos y otras fuentes consultadas.]</w:t>
      </w:r>
    </w:p>
    <w:p w14:paraId="6A7AF56F" w14:textId="77777777" w:rsidR="00933ADD" w:rsidRDefault="00000000">
      <w:pPr>
        <w:pStyle w:val="Heading3"/>
      </w:pPr>
      <w:r>
        <w:rPr>
          <w:b/>
        </w:rPr>
        <w:t>2.2 Estrategia de búsqueda</w:t>
      </w:r>
    </w:p>
    <w:p w14:paraId="0A269AEA" w14:textId="77777777" w:rsidR="00933ADD" w:rsidRDefault="00000000">
      <w:r>
        <w:t>[Describa los términos, palabras clave, combinaciones generales y período cubierto, cuando corresponda.]</w:t>
      </w:r>
    </w:p>
    <w:p w14:paraId="0611B297" w14:textId="77777777" w:rsidR="00933ADD" w:rsidRDefault="00000000">
      <w:pPr>
        <w:pStyle w:val="Heading3"/>
      </w:pPr>
      <w:r>
        <w:rPr>
          <w:b/>
        </w:rPr>
        <w:t>2.3 Criterios de selección y exclusión</w:t>
      </w:r>
    </w:p>
    <w:p w14:paraId="6FFD0B71" w14:textId="77777777" w:rsidR="00933ADD" w:rsidRDefault="00000000">
      <w:r>
        <w:t>[Explique los criterios utilizados para seleccionar la literatura y los criterios de exclusión, cuando sean aplicables.]</w:t>
      </w:r>
    </w:p>
    <w:tbl>
      <w:tblPr>
        <w:tblW w:w="0" w:type="auto"/>
        <w:tblLook w:val="04A0" w:firstRow="1" w:lastRow="0" w:firstColumn="1" w:lastColumn="0" w:noHBand="0" w:noVBand="1"/>
      </w:tblPr>
      <w:tblGrid>
        <w:gridCol w:w="10494"/>
      </w:tblGrid>
      <w:tr w:rsidR="00933ADD" w14:paraId="57CA618D" w14:textId="77777777">
        <w:tc>
          <w:tcPr>
            <w:tcW w:w="10494" w:type="dxa"/>
            <w:shd w:val="clear" w:color="auto" w:fill="F7F3EE"/>
            <w:vAlign w:val="center"/>
          </w:tcPr>
          <w:p w14:paraId="59ACDDEB" w14:textId="77777777" w:rsidR="00933ADD" w:rsidRDefault="00000000">
            <w:pPr>
              <w:jc w:val="both"/>
            </w:pPr>
            <w:r>
              <w:rPr>
                <w:i/>
                <w:color w:val="A84C00"/>
              </w:rPr>
              <w:t>Si el manuscrito se presenta específicamente como revisión sistemática, metaanálisis, revisión de alcance (scoping review) u otra metodología formal de síntesis de evidencia, utilice además las metodologías y guías de reporte apropiadas para ese diseño.</w:t>
            </w:r>
          </w:p>
        </w:tc>
      </w:tr>
    </w:tbl>
    <w:p w14:paraId="0A0D4E9E" w14:textId="77777777" w:rsidR="00933ADD" w:rsidRDefault="00000000">
      <w:pPr>
        <w:pStyle w:val="Heading2"/>
      </w:pPr>
      <w:r>
        <w:rPr>
          <w:b/>
        </w:rPr>
        <w:t>3. Panorama del campo</w:t>
      </w:r>
    </w:p>
    <w:tbl>
      <w:tblPr>
        <w:tblW w:w="0" w:type="auto"/>
        <w:tblLook w:val="04A0" w:firstRow="1" w:lastRow="0" w:firstColumn="1" w:lastColumn="0" w:noHBand="0" w:noVBand="1"/>
      </w:tblPr>
      <w:tblGrid>
        <w:gridCol w:w="10494"/>
      </w:tblGrid>
      <w:tr w:rsidR="00933ADD" w14:paraId="4953E287" w14:textId="77777777">
        <w:tc>
          <w:tcPr>
            <w:tcW w:w="10494" w:type="dxa"/>
            <w:shd w:val="clear" w:color="auto" w:fill="F7F3EE"/>
            <w:vAlign w:val="center"/>
          </w:tcPr>
          <w:p w14:paraId="3B8DC88F" w14:textId="77777777" w:rsidR="00933ADD" w:rsidRDefault="00000000">
            <w:pPr>
              <w:jc w:val="both"/>
            </w:pPr>
            <w:r>
              <w:rPr>
                <w:i/>
                <w:color w:val="A84C00"/>
              </w:rPr>
              <w:t>Contextualice el desarrollo del área y presente de manera integrada el estado actual del conocimiento, los principales avances y las líneas de investigación relevantes. Incluya antecedentes históricos solo cuando sean necesarios para comprender la evolución del campo.</w:t>
            </w:r>
          </w:p>
        </w:tc>
      </w:tr>
    </w:tbl>
    <w:p w14:paraId="322620F2" w14:textId="77777777" w:rsidR="00933ADD" w:rsidRDefault="00000000">
      <w:r>
        <w:t>[Inserte el panorama del campo]</w:t>
      </w:r>
    </w:p>
    <w:p w14:paraId="7BCABDD3" w14:textId="77777777" w:rsidR="00933ADD" w:rsidRDefault="00000000">
      <w:pPr>
        <w:pStyle w:val="Heading2"/>
      </w:pPr>
      <w:r>
        <w:rPr>
          <w:b/>
        </w:rPr>
        <w:lastRenderedPageBreak/>
        <w:t>4. Desarrollo temático</w:t>
      </w:r>
    </w:p>
    <w:tbl>
      <w:tblPr>
        <w:tblW w:w="0" w:type="auto"/>
        <w:tblLook w:val="04A0" w:firstRow="1" w:lastRow="0" w:firstColumn="1" w:lastColumn="0" w:noHBand="0" w:noVBand="1"/>
      </w:tblPr>
      <w:tblGrid>
        <w:gridCol w:w="10494"/>
      </w:tblGrid>
      <w:tr w:rsidR="00933ADD" w14:paraId="7C60705F" w14:textId="77777777">
        <w:tc>
          <w:tcPr>
            <w:tcW w:w="10494" w:type="dxa"/>
            <w:shd w:val="clear" w:color="auto" w:fill="F7F3EE"/>
            <w:vAlign w:val="center"/>
          </w:tcPr>
          <w:p w14:paraId="2BE146A8" w14:textId="77777777" w:rsidR="00933ADD" w:rsidRDefault="00000000">
            <w:pPr>
              <w:jc w:val="both"/>
            </w:pPr>
            <w:r>
              <w:rPr>
                <w:i/>
                <w:color w:val="A84C00"/>
              </w:rPr>
              <w:t>Organice esta sección mediante subsecciones apropiadas para el tema. Integre, compare e interprete críticamente la evidencia disponible. Evite una descripción secuencial de publicaciones individuales y procure relacionar métodos, resultados, tendencias, coincidencias, divergencias y limitaciones.</w:t>
            </w:r>
          </w:p>
        </w:tc>
      </w:tr>
    </w:tbl>
    <w:p w14:paraId="1AC3E872" w14:textId="77777777" w:rsidR="00933ADD" w:rsidRDefault="00000000">
      <w:pPr>
        <w:pStyle w:val="Heading3"/>
      </w:pPr>
      <w:r>
        <w:rPr>
          <w:b/>
        </w:rPr>
        <w:t>4.1 [Inserte el título de la primera subsección]</w:t>
      </w:r>
    </w:p>
    <w:p w14:paraId="68B92186" w14:textId="77777777" w:rsidR="00933ADD" w:rsidRDefault="00000000">
      <w:pPr>
        <w:pStyle w:val="Heading3"/>
      </w:pPr>
      <w:r>
        <w:rPr>
          <w:b/>
        </w:rPr>
        <w:t>4.2 [Inserte el título de la segunda subsección]</w:t>
      </w:r>
    </w:p>
    <w:p w14:paraId="2147EFCB" w14:textId="77777777" w:rsidR="00933ADD" w:rsidRDefault="00000000">
      <w:pPr>
        <w:pStyle w:val="Heading3"/>
      </w:pPr>
      <w:r>
        <w:rPr>
          <w:b/>
        </w:rPr>
        <w:t>4.n [Inserte subsecciones adicionales cuando sean necesarias]</w:t>
      </w:r>
    </w:p>
    <w:p w14:paraId="5FC6F79D" w14:textId="77777777" w:rsidR="00933ADD" w:rsidRDefault="00000000">
      <w:pPr>
        <w:pStyle w:val="Heading2"/>
      </w:pPr>
      <w:r>
        <w:rPr>
          <w:b/>
        </w:rPr>
        <w:t>5. Integración y análisis crítico</w:t>
      </w:r>
    </w:p>
    <w:tbl>
      <w:tblPr>
        <w:tblW w:w="0" w:type="auto"/>
        <w:tblLook w:val="04A0" w:firstRow="1" w:lastRow="0" w:firstColumn="1" w:lastColumn="0" w:noHBand="0" w:noVBand="1"/>
      </w:tblPr>
      <w:tblGrid>
        <w:gridCol w:w="10494"/>
      </w:tblGrid>
      <w:tr w:rsidR="00933ADD" w14:paraId="433198C1" w14:textId="77777777">
        <w:tc>
          <w:tcPr>
            <w:tcW w:w="10494" w:type="dxa"/>
            <w:shd w:val="clear" w:color="auto" w:fill="F7F3EE"/>
            <w:vAlign w:val="center"/>
          </w:tcPr>
          <w:p w14:paraId="6F163D11" w14:textId="77777777" w:rsidR="00933ADD" w:rsidRDefault="00000000">
            <w:pPr>
              <w:jc w:val="both"/>
            </w:pPr>
            <w:r>
              <w:rPr>
                <w:i/>
                <w:color w:val="A84C00"/>
              </w:rPr>
              <w:t>Realice una síntesis transversal de la evidencia revisada. Identifique patrones, divergencias, controversias, fortalezas, limitaciones, sesgos y vacíos de conocimiento. Distinga claramente los resultados establecidos de las interpretaciones o inferencias de los autores y mantenga una perspectiva equilibrada del campo.</w:t>
            </w:r>
          </w:p>
        </w:tc>
      </w:tr>
    </w:tbl>
    <w:p w14:paraId="60BE0D63" w14:textId="77777777" w:rsidR="00933ADD" w:rsidRDefault="00000000">
      <w:r>
        <w:t>[Inserte la integración y el análisis crítico]</w:t>
      </w:r>
    </w:p>
    <w:p w14:paraId="761470AB" w14:textId="77777777" w:rsidR="00933ADD" w:rsidRDefault="00000000">
      <w:pPr>
        <w:pStyle w:val="Heading2"/>
      </w:pPr>
      <w:r>
        <w:rPr>
          <w:b/>
        </w:rPr>
        <w:t>Tablas y figuras</w:t>
      </w:r>
    </w:p>
    <w:p w14:paraId="09334AEF" w14:textId="77777777" w:rsidR="00933ADD" w:rsidRDefault="00000000">
      <w:r>
        <w:t>• Incluya no más de 8 figuras y tablas combinadas.</w:t>
      </w:r>
    </w:p>
    <w:p w14:paraId="0FCE5B37" w14:textId="77777777" w:rsidR="00933ADD" w:rsidRDefault="00000000">
      <w:r>
        <w:t>• Numere tablas y figuras consecutivamente y cite cada una en el texto.</w:t>
      </w:r>
    </w:p>
    <w:p w14:paraId="7A8DFCC8" w14:textId="77777777" w:rsidR="00933ADD" w:rsidRDefault="00000000">
      <w:r>
        <w:t>• Use tablas, esquemas o figuras que contribuyan directamente a la síntesis, comparación, integración o interpretación crítica de la literatura.</w:t>
      </w:r>
    </w:p>
    <w:p w14:paraId="34278084" w14:textId="77777777" w:rsidR="00933ADD" w:rsidRDefault="00000000">
      <w:r>
        <w:t>• Evite tablas excesivamente extensas cuya función sea únicamente enumerar publicaciones, especies, compuestos, actividades o resultados.</w:t>
      </w:r>
    </w:p>
    <w:p w14:paraId="6A7A052B" w14:textId="77777777" w:rsidR="00933ADD" w:rsidRDefault="00000000">
      <w:r>
        <w:t>• Evite duplicar la misma información en texto, tablas y figuras.</w:t>
      </w:r>
    </w:p>
    <w:p w14:paraId="66252BD2" w14:textId="77777777" w:rsidR="00933ADD" w:rsidRDefault="00000000">
      <w:r>
        <w:t>• Las figuras deben ser legibles y de calidad suficiente para publicación; para imágenes rasterizadas se recomienda una resolución mínima de 300 dpi.</w:t>
      </w:r>
    </w:p>
    <w:p w14:paraId="3B0EF207" w14:textId="77777777" w:rsidR="00933ADD" w:rsidRDefault="00000000">
      <w:r>
        <w:t>• Cuando adapte material previamente publicado, identifique la fuente y cumpla las condiciones de derechos de autor y licencia. Siempre que sea posible, prepare figuras originales específicamente para la revisión.</w:t>
      </w:r>
    </w:p>
    <w:p w14:paraId="4767CF1C" w14:textId="77777777" w:rsidR="00933ADD" w:rsidRDefault="00000000">
      <w:pPr>
        <w:pStyle w:val="Heading2"/>
      </w:pPr>
      <w:r>
        <w:rPr>
          <w:b/>
        </w:rPr>
        <w:t>6. Perspectivas y futuras direcciones</w:t>
      </w:r>
    </w:p>
    <w:tbl>
      <w:tblPr>
        <w:tblW w:w="0" w:type="auto"/>
        <w:tblLook w:val="04A0" w:firstRow="1" w:lastRow="0" w:firstColumn="1" w:lastColumn="0" w:noHBand="0" w:noVBand="1"/>
      </w:tblPr>
      <w:tblGrid>
        <w:gridCol w:w="10494"/>
      </w:tblGrid>
      <w:tr w:rsidR="00933ADD" w14:paraId="1BA07BAE" w14:textId="77777777">
        <w:tc>
          <w:tcPr>
            <w:tcW w:w="10494" w:type="dxa"/>
            <w:shd w:val="clear" w:color="auto" w:fill="F7F3EE"/>
            <w:vAlign w:val="center"/>
          </w:tcPr>
          <w:p w14:paraId="74813378" w14:textId="77777777" w:rsidR="00933ADD" w:rsidRDefault="00000000">
            <w:pPr>
              <w:jc w:val="both"/>
            </w:pPr>
            <w:r>
              <w:rPr>
                <w:i/>
                <w:color w:val="A84C00"/>
              </w:rPr>
              <w:t>A partir de la síntesis crítica, identifique oportunidades, prioridades, necesidades metodológicas, preguntas abiertas y futuras direcciones de investigación. Las propuestas deben derivarse de la evidencia analizada y no limitarse a recomendaciones generales.</w:t>
            </w:r>
          </w:p>
        </w:tc>
      </w:tr>
    </w:tbl>
    <w:p w14:paraId="76B58A10" w14:textId="77777777" w:rsidR="00933ADD" w:rsidRDefault="00000000">
      <w:r>
        <w:t>[Inserte las perspectivas y futuras direcciones]</w:t>
      </w:r>
    </w:p>
    <w:p w14:paraId="2D7E8F6F" w14:textId="77777777" w:rsidR="00933ADD" w:rsidRDefault="00000000">
      <w:pPr>
        <w:pStyle w:val="Heading2"/>
      </w:pPr>
      <w:r>
        <w:rPr>
          <w:b/>
        </w:rPr>
        <w:lastRenderedPageBreak/>
        <w:t>7. Conclusiones</w:t>
      </w:r>
    </w:p>
    <w:tbl>
      <w:tblPr>
        <w:tblW w:w="0" w:type="auto"/>
        <w:tblLook w:val="04A0" w:firstRow="1" w:lastRow="0" w:firstColumn="1" w:lastColumn="0" w:noHBand="0" w:noVBand="1"/>
      </w:tblPr>
      <w:tblGrid>
        <w:gridCol w:w="10494"/>
      </w:tblGrid>
      <w:tr w:rsidR="00933ADD" w14:paraId="2CCF3F31" w14:textId="77777777">
        <w:tc>
          <w:tcPr>
            <w:tcW w:w="10494" w:type="dxa"/>
            <w:shd w:val="clear" w:color="auto" w:fill="F7F3EE"/>
            <w:vAlign w:val="center"/>
          </w:tcPr>
          <w:p w14:paraId="6B516652" w14:textId="77777777" w:rsidR="00933ADD" w:rsidRDefault="00000000">
            <w:pPr>
              <w:jc w:val="both"/>
            </w:pPr>
            <w:r>
              <w:rPr>
                <w:i/>
                <w:color w:val="A84C00"/>
              </w:rPr>
              <w:t>Sintetice los principales aportes de la revisión y sus implicaciones para el campo. Evite repetir el resumen, enumerar nuevamente la literatura o introducir información que no haya sido discutida previamente.</w:t>
            </w:r>
          </w:p>
        </w:tc>
      </w:tr>
    </w:tbl>
    <w:p w14:paraId="25B807C1" w14:textId="77777777" w:rsidR="00933ADD" w:rsidRDefault="00000000">
      <w:r>
        <w:t>[Inserte las Conclusiones]</w:t>
      </w:r>
    </w:p>
    <w:p w14:paraId="200E3F7F" w14:textId="77777777" w:rsidR="00933ADD" w:rsidRDefault="00000000">
      <w:pPr>
        <w:pStyle w:val="Heading2"/>
      </w:pPr>
      <w:r>
        <w:rPr>
          <w:b/>
        </w:rPr>
        <w:t>Agradecimientos</w:t>
      </w:r>
    </w:p>
    <w:tbl>
      <w:tblPr>
        <w:tblW w:w="0" w:type="auto"/>
        <w:tblLook w:val="04A0" w:firstRow="1" w:lastRow="0" w:firstColumn="1" w:lastColumn="0" w:noHBand="0" w:noVBand="1"/>
      </w:tblPr>
      <w:tblGrid>
        <w:gridCol w:w="10494"/>
      </w:tblGrid>
      <w:tr w:rsidR="00933ADD" w14:paraId="5ECBDFED" w14:textId="77777777">
        <w:tc>
          <w:tcPr>
            <w:tcW w:w="10494" w:type="dxa"/>
            <w:shd w:val="clear" w:color="auto" w:fill="F7F3EE"/>
            <w:vAlign w:val="center"/>
          </w:tcPr>
          <w:p w14:paraId="5DA6B072" w14:textId="77777777" w:rsidR="00933ADD" w:rsidRDefault="00000000">
            <w:pPr>
              <w:jc w:val="both"/>
            </w:pPr>
            <w:r>
              <w:rPr>
                <w:i/>
                <w:color w:val="A84C00"/>
              </w:rPr>
              <w:t>Reconozca contribuciones que no cumplan criterios de autoría.</w:t>
            </w:r>
          </w:p>
        </w:tc>
      </w:tr>
    </w:tbl>
    <w:p w14:paraId="4E5A711F" w14:textId="77777777" w:rsidR="00933ADD" w:rsidRDefault="00000000">
      <w:r>
        <w:t>[Declaración]</w:t>
      </w:r>
    </w:p>
    <w:p w14:paraId="7EB28CEC" w14:textId="77777777" w:rsidR="00933ADD" w:rsidRDefault="00000000">
      <w:pPr>
        <w:pStyle w:val="Heading2"/>
      </w:pPr>
      <w:r>
        <w:rPr>
          <w:b/>
        </w:rPr>
        <w:t>Contribuciones de los autores (CRediT)</w:t>
      </w:r>
    </w:p>
    <w:tbl>
      <w:tblPr>
        <w:tblW w:w="0" w:type="auto"/>
        <w:tblLook w:val="04A0" w:firstRow="1" w:lastRow="0" w:firstColumn="1" w:lastColumn="0" w:noHBand="0" w:noVBand="1"/>
      </w:tblPr>
      <w:tblGrid>
        <w:gridCol w:w="10494"/>
      </w:tblGrid>
      <w:tr w:rsidR="00933ADD" w14:paraId="67E04C28" w14:textId="77777777">
        <w:tc>
          <w:tcPr>
            <w:tcW w:w="10494" w:type="dxa"/>
            <w:shd w:val="clear" w:color="auto" w:fill="F7F3EE"/>
            <w:vAlign w:val="center"/>
          </w:tcPr>
          <w:p w14:paraId="22D531B2" w14:textId="77777777" w:rsidR="00933ADD" w:rsidRDefault="00000000">
            <w:pPr>
              <w:jc w:val="both"/>
            </w:pPr>
            <w:r>
              <w:rPr>
                <w:i/>
                <w:color w:val="A84C00"/>
              </w:rPr>
              <w:t>Describa la contribución de cada autor utilizando los roles CRediT pertinentes.</w:t>
            </w:r>
          </w:p>
        </w:tc>
      </w:tr>
    </w:tbl>
    <w:p w14:paraId="22D69A36" w14:textId="77777777" w:rsidR="00933ADD" w:rsidRDefault="00000000">
      <w:r>
        <w:t>[Declaración]</w:t>
      </w:r>
    </w:p>
    <w:p w14:paraId="1DE6D0E0" w14:textId="77777777" w:rsidR="00933ADD" w:rsidRDefault="00000000">
      <w:pPr>
        <w:pStyle w:val="Heading2"/>
      </w:pPr>
      <w:r>
        <w:rPr>
          <w:b/>
        </w:rPr>
        <w:t>Financiación</w:t>
      </w:r>
    </w:p>
    <w:tbl>
      <w:tblPr>
        <w:tblW w:w="0" w:type="auto"/>
        <w:tblLook w:val="04A0" w:firstRow="1" w:lastRow="0" w:firstColumn="1" w:lastColumn="0" w:noHBand="0" w:noVBand="1"/>
      </w:tblPr>
      <w:tblGrid>
        <w:gridCol w:w="10494"/>
      </w:tblGrid>
      <w:tr w:rsidR="00933ADD" w14:paraId="6F1EEFDA" w14:textId="77777777">
        <w:tc>
          <w:tcPr>
            <w:tcW w:w="10494" w:type="dxa"/>
            <w:shd w:val="clear" w:color="auto" w:fill="F7F3EE"/>
            <w:vAlign w:val="center"/>
          </w:tcPr>
          <w:p w14:paraId="3AE7F140" w14:textId="77777777" w:rsidR="00933ADD" w:rsidRDefault="00000000">
            <w:pPr>
              <w:jc w:val="both"/>
            </w:pPr>
            <w:r>
              <w:rPr>
                <w:i/>
                <w:color w:val="A84C00"/>
              </w:rPr>
              <w:t>Identifique las fuentes de financiación y los números de proyecto o contrato. Si no hubo financiación específica, indíquelo.</w:t>
            </w:r>
          </w:p>
        </w:tc>
      </w:tr>
    </w:tbl>
    <w:p w14:paraId="10E4629A" w14:textId="77777777" w:rsidR="00933ADD" w:rsidRDefault="00000000">
      <w:r>
        <w:t>[Declaración]</w:t>
      </w:r>
    </w:p>
    <w:p w14:paraId="24A770B5" w14:textId="77777777" w:rsidR="00933ADD" w:rsidRDefault="00000000">
      <w:pPr>
        <w:pStyle w:val="Heading2"/>
      </w:pPr>
      <w:r>
        <w:rPr>
          <w:b/>
        </w:rPr>
        <w:t>Conflictos de interés</w:t>
      </w:r>
    </w:p>
    <w:tbl>
      <w:tblPr>
        <w:tblW w:w="0" w:type="auto"/>
        <w:tblLook w:val="04A0" w:firstRow="1" w:lastRow="0" w:firstColumn="1" w:lastColumn="0" w:noHBand="0" w:noVBand="1"/>
      </w:tblPr>
      <w:tblGrid>
        <w:gridCol w:w="10494"/>
      </w:tblGrid>
      <w:tr w:rsidR="00933ADD" w14:paraId="5BDD285D" w14:textId="77777777">
        <w:tc>
          <w:tcPr>
            <w:tcW w:w="10494" w:type="dxa"/>
            <w:shd w:val="clear" w:color="auto" w:fill="F7F3EE"/>
            <w:vAlign w:val="center"/>
          </w:tcPr>
          <w:p w14:paraId="469BA386" w14:textId="77777777" w:rsidR="00933ADD" w:rsidRDefault="00000000">
            <w:pPr>
              <w:jc w:val="both"/>
            </w:pPr>
            <w:r>
              <w:rPr>
                <w:i/>
                <w:color w:val="A84C00"/>
              </w:rPr>
              <w:t>Declare cualquier conflicto de interés financiero, personal, institucional o de otra naturaleza. Si no existen, indíquelo expresamente.</w:t>
            </w:r>
          </w:p>
        </w:tc>
      </w:tr>
    </w:tbl>
    <w:p w14:paraId="4E626C13" w14:textId="77777777" w:rsidR="00933ADD" w:rsidRDefault="00000000">
      <w:r>
        <w:t>[Declaración]</w:t>
      </w:r>
    </w:p>
    <w:p w14:paraId="30D8EB25" w14:textId="77777777" w:rsidR="00933ADD" w:rsidRDefault="00000000">
      <w:pPr>
        <w:pStyle w:val="Heading2"/>
      </w:pPr>
      <w:r>
        <w:rPr>
          <w:b/>
        </w:rPr>
        <w:t>Uso de inteligencia artificial y herramientas automatizadas</w:t>
      </w:r>
    </w:p>
    <w:tbl>
      <w:tblPr>
        <w:tblW w:w="0" w:type="auto"/>
        <w:tblLook w:val="04A0" w:firstRow="1" w:lastRow="0" w:firstColumn="1" w:lastColumn="0" w:noHBand="0" w:noVBand="1"/>
      </w:tblPr>
      <w:tblGrid>
        <w:gridCol w:w="10494"/>
      </w:tblGrid>
      <w:tr w:rsidR="00933ADD" w14:paraId="00F86B4E" w14:textId="77777777">
        <w:tc>
          <w:tcPr>
            <w:tcW w:w="10494" w:type="dxa"/>
            <w:shd w:val="clear" w:color="auto" w:fill="F7F3EE"/>
            <w:vAlign w:val="center"/>
          </w:tcPr>
          <w:p w14:paraId="0CC1C6E8" w14:textId="77777777" w:rsidR="00933ADD" w:rsidRDefault="00000000">
            <w:pPr>
              <w:jc w:val="both"/>
            </w:pPr>
            <w:r>
              <w:rPr>
                <w:i/>
                <w:color w:val="A84C00"/>
              </w:rPr>
              <w:t>Declare la herramienta y su uso cuando la IA haya contribuido a la redacción, imágenes/gráficos, recopilación, selección, síntesis o análisis de información. Las herramientas de IA no pueden figurar como autoras y los autores conservan plena responsabilidad sobre el contenido.</w:t>
            </w:r>
          </w:p>
        </w:tc>
      </w:tr>
    </w:tbl>
    <w:p w14:paraId="55394B94" w14:textId="77777777" w:rsidR="00933ADD" w:rsidRDefault="00000000">
      <w:r>
        <w:t>[Declaración]</w:t>
      </w:r>
    </w:p>
    <w:p w14:paraId="1215481C" w14:textId="77777777" w:rsidR="00933ADD" w:rsidRDefault="00000000">
      <w:pPr>
        <w:pStyle w:val="Heading2"/>
      </w:pPr>
      <w:r>
        <w:rPr>
          <w:b/>
        </w:rPr>
        <w:t>Referencias</w:t>
      </w:r>
    </w:p>
    <w:tbl>
      <w:tblPr>
        <w:tblW w:w="0" w:type="auto"/>
        <w:tblLook w:val="04A0" w:firstRow="1" w:lastRow="0" w:firstColumn="1" w:lastColumn="0" w:noHBand="0" w:noVBand="1"/>
      </w:tblPr>
      <w:tblGrid>
        <w:gridCol w:w="10494"/>
      </w:tblGrid>
      <w:tr w:rsidR="00933ADD" w14:paraId="11867D9A" w14:textId="77777777">
        <w:tc>
          <w:tcPr>
            <w:tcW w:w="10494" w:type="dxa"/>
            <w:shd w:val="clear" w:color="auto" w:fill="F7F3EE"/>
            <w:vAlign w:val="center"/>
          </w:tcPr>
          <w:p w14:paraId="557C02DB" w14:textId="77777777" w:rsidR="00933ADD" w:rsidRDefault="00000000">
            <w:pPr>
              <w:jc w:val="both"/>
            </w:pPr>
            <w:r>
              <w:rPr>
                <w:i/>
                <w:color w:val="A84C00"/>
              </w:rPr>
              <w:t>Incluya un mínimo de 50 referencias. No se establece un máximo rígido: la bibliografía debe ser pertinente, suficientemente amplia y representativa del alcance de la revisión. Priorice literatura primaria y reciente sin omitir trabajos fundamentales. El cumplimiento del mínimo de 50 referencias no sustituye la necesidad de una síntesis crítica, actualizada e integrada. Proporcione DOI o URL cuando esté disponible y asegúrese de que cada cita en el texto tenga su referencia correspondiente y viceversa.</w:t>
            </w:r>
          </w:p>
        </w:tc>
      </w:tr>
    </w:tbl>
    <w:p w14:paraId="6F8D41F4" w14:textId="77777777" w:rsidR="00933ADD" w:rsidRDefault="00000000">
      <w:r>
        <w:t>• [1] AUTOR, A.; AUTOR, B. Título del artículo. Revista, año, volumen, páginas o número de artículo. https://doi.org/xx.xxxx/xxxxx</w:t>
      </w:r>
    </w:p>
    <w:p w14:paraId="192812A6" w14:textId="77777777" w:rsidR="00933ADD" w:rsidRDefault="00000000">
      <w:r>
        <w:t>• [2] AUTOR, A. Título del libro. Editorial: Ciudad, año.</w:t>
      </w:r>
    </w:p>
    <w:p w14:paraId="31601816" w14:textId="77777777" w:rsidR="00933ADD" w:rsidRDefault="00000000">
      <w:r>
        <w:lastRenderedPageBreak/>
        <w:t>• [3] INSTITUCIÓN. Título del informe o recurso. Año. URL: https://... (consultado: AAAA-MM-DD).</w:t>
      </w:r>
    </w:p>
    <w:p w14:paraId="4E88DD28" w14:textId="77777777" w:rsidR="00933ADD" w:rsidRDefault="00000000">
      <w:pPr>
        <w:pStyle w:val="Heading2"/>
      </w:pPr>
      <w:r>
        <w:rPr>
          <w:b/>
        </w:rPr>
        <w:t>Material suplementario</w:t>
      </w:r>
    </w:p>
    <w:tbl>
      <w:tblPr>
        <w:tblW w:w="0" w:type="auto"/>
        <w:tblLook w:val="04A0" w:firstRow="1" w:lastRow="0" w:firstColumn="1" w:lastColumn="0" w:noHBand="0" w:noVBand="1"/>
      </w:tblPr>
      <w:tblGrid>
        <w:gridCol w:w="10494"/>
      </w:tblGrid>
      <w:tr w:rsidR="00933ADD" w14:paraId="55824118" w14:textId="77777777">
        <w:tc>
          <w:tcPr>
            <w:tcW w:w="10494" w:type="dxa"/>
            <w:shd w:val="clear" w:color="auto" w:fill="F7F3EE"/>
            <w:vAlign w:val="center"/>
          </w:tcPr>
          <w:p w14:paraId="73992736" w14:textId="77777777" w:rsidR="00933ADD" w:rsidRDefault="00000000">
            <w:pPr>
              <w:jc w:val="both"/>
            </w:pPr>
            <w:r>
              <w:rPr>
                <w:i/>
                <w:color w:val="A84C00"/>
              </w:rPr>
              <w:t>Cargue como archivos suplementarios información que apoye la transparencia, trazabilidad o profundidad de la revisión pero que no sea esencial para la lectura continua. Los revisores y editores deben poder acceder a estos archivos durante la evaluación.</w:t>
            </w:r>
          </w:p>
        </w:tc>
      </w:tr>
    </w:tbl>
    <w:p w14:paraId="010826F1" w14:textId="77777777" w:rsidR="00933ADD" w:rsidRDefault="00000000">
      <w:r>
        <w:t>• Estrategias de búsqueda detalladas, listas de términos o documentación metodológica adicional, cuando corresponda.</w:t>
      </w:r>
    </w:p>
    <w:p w14:paraId="30CA8A46" w14:textId="77777777" w:rsidR="00933ADD" w:rsidRDefault="00000000">
      <w:r>
        <w:t>• Tablas o figuras adicionales justificadas que excedan los límites del texto principal.</w:t>
      </w:r>
    </w:p>
    <w:p w14:paraId="6527650A" w14:textId="77777777" w:rsidR="00933ADD" w:rsidRDefault="00000000">
      <w:r>
        <w:t>• Conjuntos de datos derivados de la revisión, matrices de extracción o materiales de síntesis, cuando sean pertinentes.</w:t>
      </w:r>
    </w:p>
    <w:p w14:paraId="335C0C29" w14:textId="77777777" w:rsidR="00933ADD" w:rsidRDefault="00000000">
      <w:r>
        <w:t>• Listas de estudios incluidos o excluidos cuando el diseño de la revisión lo requiera.</w:t>
      </w:r>
    </w:p>
    <w:p w14:paraId="6D4B42C1" w14:textId="77777777" w:rsidR="00933ADD" w:rsidRDefault="00000000">
      <w:r>
        <w:t>• No utilice el material suplementario para eludir los límites del formato ni para trasladar allí componentes esenciales del análisis.</w:t>
      </w:r>
    </w:p>
    <w:p w14:paraId="7B4CD95A" w14:textId="77777777" w:rsidR="00933ADD" w:rsidRDefault="00000000">
      <w:pPr>
        <w:pStyle w:val="Heading2"/>
      </w:pPr>
      <w:r>
        <w:rPr>
          <w:b/>
        </w:rPr>
        <w:t>Guía técnica para autores — eliminar antes del envío</w:t>
      </w:r>
    </w:p>
    <w:tbl>
      <w:tblPr>
        <w:tblW w:w="0" w:type="auto"/>
        <w:tblLook w:val="04A0" w:firstRow="1" w:lastRow="0" w:firstColumn="1" w:lastColumn="0" w:noHBand="0" w:noVBand="1"/>
      </w:tblPr>
      <w:tblGrid>
        <w:gridCol w:w="10494"/>
      </w:tblGrid>
      <w:tr w:rsidR="00933ADD" w14:paraId="5118A076" w14:textId="77777777">
        <w:tc>
          <w:tcPr>
            <w:tcW w:w="10494" w:type="dxa"/>
            <w:shd w:val="clear" w:color="auto" w:fill="F7F3EE"/>
            <w:vAlign w:val="center"/>
          </w:tcPr>
          <w:p w14:paraId="4E3B3978" w14:textId="77777777" w:rsidR="00933ADD" w:rsidRDefault="00000000">
            <w:pPr>
              <w:jc w:val="both"/>
            </w:pPr>
            <w:r>
              <w:rPr>
                <w:i/>
                <w:color w:val="A84C00"/>
              </w:rPr>
              <w:t>La información de esta sección orienta la preparación del manuscrito y debe eliminarse antes del envío. Conserve únicamente las secciones científicas y las declaraciones aplicables en el documento final.</w:t>
            </w:r>
          </w:p>
        </w:tc>
      </w:tr>
    </w:tbl>
    <w:p w14:paraId="38D0AFFA" w14:textId="77777777" w:rsidR="00933ADD" w:rsidRDefault="00000000">
      <w:pPr>
        <w:pStyle w:val="Heading3"/>
      </w:pPr>
      <w:r>
        <w:rPr>
          <w:b/>
        </w:rPr>
        <w:t>Nombres científicos y nomenclatura</w:t>
      </w:r>
    </w:p>
    <w:p w14:paraId="38FBCCE2" w14:textId="77777777" w:rsidR="00933ADD" w:rsidRDefault="00000000">
      <w:r>
        <w:t>• Use cursiva para género, especie y taxones infraespecíficos; no use cursiva para autoría taxonómica, familias o taxones superiores.</w:t>
      </w:r>
    </w:p>
    <w:p w14:paraId="2EEFC362" w14:textId="77777777" w:rsidR="00933ADD" w:rsidRDefault="00000000">
      <w:r>
        <w:t>• Use el mismo nombre aceptado en títulos, resúmenes, texto, tablas, figuras, suplementos y metadatos de OJS.</w:t>
      </w:r>
    </w:p>
    <w:p w14:paraId="3F2752CE" w14:textId="77777777" w:rsidR="00933ADD" w:rsidRDefault="00000000">
      <w:pPr>
        <w:pStyle w:val="Heading3"/>
      </w:pPr>
      <w:r>
        <w:rPr>
          <w:b/>
        </w:rPr>
        <w:t>Símbolos químicos y fórmulas</w:t>
      </w:r>
    </w:p>
    <w:p w14:paraId="62A07842" w14:textId="77777777" w:rsidR="00933ADD" w:rsidRDefault="00000000">
      <w:r>
        <w:t>• Use nomenclatura estándar IUPAC cuando corresponda.</w:t>
      </w:r>
    </w:p>
    <w:p w14:paraId="41326A7F" w14:textId="77777777" w:rsidR="00933ADD" w:rsidRDefault="00000000">
      <w:r>
        <w:t>• Use correctamente subíndices y superíndices: C₁₅H₁₀O₆, Ca²⁺, SO₄²⁻.</w:t>
      </w:r>
    </w:p>
    <w:p w14:paraId="462C60E7" w14:textId="77777777" w:rsidR="00933ADD" w:rsidRDefault="00000000">
      <w:r>
        <w:t>• Numere los compuestos de manera consistente: compuesto 1, compuesto 2.</w:t>
      </w:r>
    </w:p>
    <w:p w14:paraId="2F8E64CC" w14:textId="77777777" w:rsidR="00933ADD" w:rsidRDefault="00000000">
      <w:pPr>
        <w:pStyle w:val="Heading3"/>
      </w:pPr>
      <w:r>
        <w:rPr>
          <w:b/>
        </w:rPr>
        <w:t>Unidades y medidas</w:t>
      </w:r>
    </w:p>
    <w:p w14:paraId="04BDA8A6" w14:textId="77777777" w:rsidR="00933ADD" w:rsidRDefault="00000000">
      <w:r>
        <w:t>• Prefiera el Sistema Internacional de Unidades (SI).</w:t>
      </w:r>
    </w:p>
    <w:p w14:paraId="7AFBA72B" w14:textId="77777777" w:rsidR="00933ADD" w:rsidRDefault="00000000">
      <w:r>
        <w:t>• Deje un espacio entre el número y la unidad: 5 mg, 20 °C, 3 mL.</w:t>
      </w:r>
    </w:p>
    <w:p w14:paraId="234905AC" w14:textId="77777777" w:rsidR="00933ADD" w:rsidRDefault="00000000">
      <w:r>
        <w:t>• Use una notación consistente para concentraciones y parámetros biológicos: mg/mL, µg/mL, mmol/L, IC₅₀, EC₅₀, MIC.</w:t>
      </w:r>
    </w:p>
    <w:p w14:paraId="436B6449" w14:textId="77777777" w:rsidR="00933ADD" w:rsidRDefault="00000000">
      <w:pPr>
        <w:pStyle w:val="Heading3"/>
      </w:pPr>
      <w:r>
        <w:rPr>
          <w:b/>
        </w:rPr>
        <w:t>Abreviaturas</w:t>
      </w:r>
    </w:p>
    <w:p w14:paraId="09F32555" w14:textId="77777777" w:rsidR="00933ADD" w:rsidRDefault="00000000">
      <w:r>
        <w:t>• Defina cada abreviatura en la primera mención y úsela de forma consistente.</w:t>
      </w:r>
    </w:p>
    <w:p w14:paraId="4FEBD511" w14:textId="77777777" w:rsidR="00933ADD" w:rsidRDefault="00000000">
      <w:r>
        <w:t>• Evite abreviaturas innecesarias en títulos y resúmenes.</w:t>
      </w:r>
    </w:p>
    <w:p w14:paraId="2559C6F1" w14:textId="77777777" w:rsidR="00933ADD" w:rsidRDefault="00000000">
      <w:pPr>
        <w:pStyle w:val="Heading3"/>
      </w:pPr>
      <w:r>
        <w:rPr>
          <w:b/>
        </w:rPr>
        <w:lastRenderedPageBreak/>
        <w:t>Rigor de la revisión</w:t>
      </w:r>
    </w:p>
    <w:p w14:paraId="0031D642" w14:textId="77777777" w:rsidR="00933ADD" w:rsidRDefault="00000000">
      <w:r>
        <w:t>• Mantenga una cobertura equilibrada y representativa del tema; evite limitar la discusión predominantemente a trabajos del propio grupo de investigación.</w:t>
      </w:r>
    </w:p>
    <w:p w14:paraId="12F55920" w14:textId="77777777" w:rsidR="00933ADD" w:rsidRDefault="00000000">
      <w:r>
        <w:t>• Diferencie claramente resultados establecidos, interpretaciones e inferencias.</w:t>
      </w:r>
    </w:p>
    <w:p w14:paraId="6968EE7A" w14:textId="77777777" w:rsidR="00933ADD" w:rsidRDefault="00000000">
      <w:r>
        <w:t>• Evite afirmaciones especulativas sin sustento, generalizaciones excesivas y lenguaje promocional.</w:t>
      </w:r>
    </w:p>
    <w:p w14:paraId="79919BF5" w14:textId="77777777" w:rsidR="00933ADD" w:rsidRDefault="00000000">
      <w:r>
        <w:t>• Cuando compare estudios, considere diferencias metodológicas relevantes antes de establecer equivalencias o conclusiones.</w:t>
      </w:r>
    </w:p>
    <w:p w14:paraId="62191005" w14:textId="77777777" w:rsidR="00933ADD" w:rsidRDefault="00000000">
      <w:pPr>
        <w:jc w:val="center"/>
      </w:pPr>
      <w:r>
        <w:rPr>
          <w:color w:val="646464"/>
        </w:rPr>
        <w:t>Revista Productos Naturales · Plantilla de Artículo de Revisión · Versión 2026</w:t>
      </w:r>
    </w:p>
    <w:sectPr w:rsidR="00933ADD"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491C50" w14:textId="77777777" w:rsidR="00955825" w:rsidRDefault="00955825" w:rsidP="00F65F9B">
      <w:pPr>
        <w:spacing w:after="0" w:line="240" w:lineRule="auto"/>
      </w:pPr>
      <w:r>
        <w:separator/>
      </w:r>
    </w:p>
  </w:endnote>
  <w:endnote w:type="continuationSeparator" w:id="0">
    <w:p w14:paraId="657964AC" w14:textId="77777777" w:rsidR="00955825" w:rsidRDefault="00955825"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Content>
      <w:p w14:paraId="53871EFA"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BC2E7F"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Content>
      <w:p w14:paraId="4812267C"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5B45CD" w14:textId="77777777" w:rsidR="006369A1" w:rsidRPr="006369A1" w:rsidRDefault="006369A1" w:rsidP="006369A1">
    <w:pPr>
      <w:pStyle w:val="Footer"/>
      <w:pBdr>
        <w:top w:val="single" w:sz="4" w:space="1" w:color="auto"/>
      </w:pBdr>
      <w:ind w:right="360"/>
      <w:jc w:val="center"/>
      <w:rPr>
        <w:rFonts w:cs="Times New Roman"/>
        <w:i/>
        <w:iCs/>
      </w:rPr>
    </w:pPr>
    <w:r>
      <w:t>REVISTA PRODUCTOS NATURALES · Plantilla de Artículo de Revisión · Versión 2026</w:t>
    </w:r>
  </w:p>
  <w:p w14:paraId="7791B2BE"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1F9EA" w14:textId="77777777" w:rsidR="00955825" w:rsidRDefault="00955825" w:rsidP="00F65F9B">
      <w:pPr>
        <w:spacing w:after="0" w:line="240" w:lineRule="auto"/>
      </w:pPr>
      <w:r>
        <w:separator/>
      </w:r>
    </w:p>
  </w:footnote>
  <w:footnote w:type="continuationSeparator" w:id="0">
    <w:p w14:paraId="44C0B213" w14:textId="77777777" w:rsidR="00955825" w:rsidRDefault="00955825"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E7188"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33ADD"/>
    <w:rsid w:val="00955825"/>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CBE"/>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B7AC0"/>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B527"/>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9425</Characters>
  <Application>Microsoft Office Word</Application>
  <DocSecurity>0</DocSecurity>
  <Lines>162</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
  <cp:lastModifiedBy>Jose Hipolito Isaza Martinez</cp:lastModifiedBy>
  <cp:revision>2</cp:revision>
  <dcterms:created xsi:type="dcterms:W3CDTF">2026-10-21T11:20:00Z</dcterms:created>
  <dcterms:modified xsi:type="dcterms:W3CDTF">2026-10-21T11:20:00Z</dcterms:modified>
</cp:coreProperties>
</file>